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708"/>
        <w:jc w:val="right"/>
        <w:rPr>
          <w:b/>
          <w:b/>
          <w:bCs/>
          <w:kern w:val="2"/>
          <w:szCs w:val="22"/>
          <w:lang w:val="hr-HR"/>
        </w:rPr>
      </w:pPr>
      <w:r>
        <w:rPr>
          <w:b/>
          <w:bCs/>
          <w:kern w:val="2"/>
          <w:szCs w:val="22"/>
          <w:lang w:val="hr-HR"/>
        </w:rPr>
        <w:t xml:space="preserve">                                             </w:t>
      </w:r>
      <w:r>
        <w:rPr>
          <w:b/>
          <w:bCs/>
          <w:kern w:val="2"/>
          <w:szCs w:val="22"/>
          <w:lang w:val="hr-HR"/>
        </w:rPr>
        <w:t>UPISNI BROJ: ____________</w:t>
      </w:r>
    </w:p>
    <w:p>
      <w:pPr>
        <w:pStyle w:val="Normal"/>
        <w:spacing w:lineRule="auto" w:line="276"/>
        <w:rPr>
          <w:kern w:val="2"/>
          <w:sz w:val="24"/>
          <w:szCs w:val="24"/>
          <w:lang w:val="hr-HR"/>
        </w:rPr>
      </w:pPr>
      <w:r>
        <w:rPr>
          <w:kern w:val="2"/>
          <w:sz w:val="24"/>
          <w:szCs w:val="24"/>
          <w:lang w:val="hr-HR"/>
        </w:rPr>
      </w:r>
    </w:p>
    <w:p>
      <w:pPr>
        <w:pStyle w:val="Normal"/>
        <w:spacing w:lineRule="auto" w:line="276"/>
        <w:rPr>
          <w:i/>
          <w:i/>
          <w:iCs/>
          <w:kern w:val="2"/>
          <w:sz w:val="28"/>
          <w:szCs w:val="28"/>
          <w:lang w:val="hr-HR"/>
        </w:rPr>
      </w:pPr>
      <w:r>
        <w:rPr>
          <w:b/>
          <w:bCs/>
          <w:i/>
          <w:iCs/>
          <w:kern w:val="2"/>
          <w:sz w:val="28"/>
          <w:szCs w:val="28"/>
          <w:u w:val="single"/>
          <w:lang w:val="hr-HR"/>
        </w:rPr>
        <w:t>UPUTE ZA ISPUNJAVANJE PRIJAVNICE</w:t>
      </w:r>
      <w:r>
        <w:rPr>
          <w:i/>
          <w:iCs/>
          <w:kern w:val="2"/>
          <w:sz w:val="28"/>
          <w:szCs w:val="28"/>
          <w:lang w:val="hr-HR"/>
        </w:rPr>
        <w:t>: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 xml:space="preserve">ispunjen obrazac za upis novih korisnika potrebno je dostaviti s potpunom dokumentacijom na e-mail adresu: </w:t>
      </w:r>
      <w:hyperlink r:id="rId2">
        <w:r>
          <w:rPr>
            <w:rStyle w:val="Internetskapoveznica"/>
            <w:i/>
            <w:iCs/>
            <w:kern w:val="2"/>
            <w:sz w:val="24"/>
            <w:szCs w:val="24"/>
            <w:lang w:val="hr-HR"/>
          </w:rPr>
          <w:t>upisi@dv-biokovskozvonce.hr</w:t>
        </w:r>
      </w:hyperlink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>ukoliko niste u mogućnosti ispunjen obrazac dostaviti putem e-maila, potrebnu dokumentaciju možete dostaviti poštom na adresu: Dječji vrtić „Biokovsko zvonce“, Molizanskih Hrvata 2, 21300 Makarska, s naznakom „Upisi“, s povratnicom,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>liječničku potvrdu o sposobnosti pohađanja vrtića/jaslica potrebno je donijeti na inicijalni razgovor (ukoliko to bude moguće);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>upisni broj dobit ćete povratno e-mailom ili sms porukom;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>obavijest o terminu za inicijalni razgovor dobit ćete sms porukom ili glasovnim pozivom;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Dječji vrtić „Biokovsko zvonce“ Makarska zadržava pravo provjere podataka podnositelja zahtjeva;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>Dječji vrtić „Biokovsko zvonce“ Makarska zadržava pravo utvrđivanja ustrojstva i rada skupina sukladno svojim organizacijskim mogućnostima;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kern w:val="2"/>
          <w:sz w:val="24"/>
          <w:szCs w:val="24"/>
          <w:lang w:val="hr-HR"/>
        </w:rPr>
        <w:t>ispunjavanjem i slanjem ovog obrasca dajem suglasnost da se osobni podatci vidljivi iz dostavljene upisne dokumentacije koriste isključivo za potrebe procesa upisa djeteta u dječji vrtić;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 xml:space="preserve">po objavi liste primljene djece, roditelj/skrbnik obvezan je </w:t>
      </w:r>
      <w:r>
        <w:rPr>
          <w:b/>
          <w:bCs/>
          <w:i/>
          <w:iCs/>
          <w:sz w:val="24"/>
          <w:szCs w:val="24"/>
          <w:lang w:val="hr-HR"/>
        </w:rPr>
        <w:t>uplatiti upisninu</w:t>
      </w:r>
      <w:r>
        <w:rPr>
          <w:i/>
          <w:iCs/>
          <w:sz w:val="24"/>
          <w:szCs w:val="24"/>
          <w:lang w:val="hr-HR"/>
        </w:rPr>
        <w:t xml:space="preserve"> i </w:t>
      </w:r>
      <w:r>
        <w:rPr>
          <w:b/>
          <w:bCs/>
          <w:i/>
          <w:iCs/>
          <w:sz w:val="24"/>
          <w:szCs w:val="24"/>
          <w:lang w:val="hr-HR"/>
        </w:rPr>
        <w:t xml:space="preserve">sklopiti ugovor s Ustanovom </w:t>
      </w:r>
      <w:r>
        <w:rPr>
          <w:i/>
          <w:iCs/>
          <w:sz w:val="24"/>
          <w:szCs w:val="24"/>
          <w:lang w:val="hr-HR"/>
        </w:rPr>
        <w:t>o međusobnim pravima i obvezama;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sz w:val="24"/>
          <w:szCs w:val="28"/>
          <w:lang w:val="hr-HR"/>
        </w:rPr>
        <w:t xml:space="preserve">sve potrebne informacije možete dobiti </w:t>
      </w:r>
      <w:r>
        <w:rPr>
          <w:b/>
          <w:bCs/>
          <w:i/>
          <w:iCs/>
          <w:sz w:val="24"/>
          <w:szCs w:val="28"/>
          <w:u w:val="single"/>
          <w:lang w:val="hr-HR"/>
        </w:rPr>
        <w:t>isključivo</w:t>
      </w:r>
      <w:r>
        <w:rPr>
          <w:i/>
          <w:iCs/>
          <w:sz w:val="24"/>
          <w:szCs w:val="28"/>
          <w:lang w:val="hr-HR"/>
        </w:rPr>
        <w:t xml:space="preserve"> na broj telefona </w:t>
      </w:r>
      <w:r>
        <w:rPr>
          <w:b/>
          <w:bCs/>
          <w:i/>
          <w:iCs/>
          <w:sz w:val="28"/>
          <w:szCs w:val="32"/>
          <w:u w:val="single"/>
          <w:lang w:val="hr-HR"/>
        </w:rPr>
        <w:t>099 26 83 418</w:t>
      </w:r>
    </w:p>
    <w:p>
      <w:pPr>
        <w:pStyle w:val="Odlomakpopisa1"/>
        <w:numPr>
          <w:ilvl w:val="0"/>
          <w:numId w:val="6"/>
        </w:numPr>
        <w:spacing w:lineRule="auto" w:line="276"/>
        <w:jc w:val="both"/>
        <w:rPr>
          <w:b/>
          <w:b/>
          <w:bCs/>
          <w:i/>
          <w:i/>
          <w:iCs/>
          <w:kern w:val="2"/>
          <w:sz w:val="24"/>
          <w:szCs w:val="24"/>
          <w:lang w:val="hr-HR"/>
        </w:rPr>
      </w:pPr>
      <w:r>
        <w:rPr>
          <w:i/>
          <w:iCs/>
          <w:sz w:val="24"/>
          <w:szCs w:val="28"/>
          <w:lang w:val="hr-HR"/>
        </w:rPr>
        <w:t xml:space="preserve">potrebna dokumentacija za nove korisnike zaprimat će se </w:t>
      </w:r>
      <w:r>
        <w:rPr>
          <w:b/>
          <w:bCs/>
          <w:i/>
          <w:iCs/>
          <w:sz w:val="24"/>
          <w:szCs w:val="28"/>
          <w:lang w:val="hr-HR"/>
        </w:rPr>
        <w:t>od ponedjeljka, 18.05.2020. do petka 05.06.2020.</w:t>
      </w:r>
    </w:p>
    <w:p>
      <w:pPr>
        <w:pStyle w:val="Normal"/>
        <w:spacing w:lineRule="auto" w:line="360"/>
        <w:rPr>
          <w:b/>
          <w:b/>
          <w:bCs/>
          <w:sz w:val="18"/>
          <w:szCs w:val="18"/>
          <w:lang w:val="hr-HR"/>
        </w:rPr>
      </w:pPr>
      <w:r>
        <w:rPr>
          <w:b/>
          <w:bCs/>
          <w:sz w:val="18"/>
          <w:szCs w:val="18"/>
          <w:lang w:val="hr-HR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DJEČJI VRTIĆ „BIOKOVSKO ZVONCE“ MAKARSKA</w:t>
      </w:r>
    </w:p>
    <w:p>
      <w:pPr>
        <w:pStyle w:val="Normal"/>
        <w:spacing w:lineRule="auto" w:line="276"/>
        <w:jc w:val="center"/>
        <w:rPr>
          <w:b/>
          <w:b/>
          <w:bCs/>
          <w:szCs w:val="22"/>
          <w:lang w:val="hr-HR"/>
        </w:rPr>
      </w:pPr>
      <w:r>
        <w:rPr>
          <w:b/>
          <w:bCs/>
          <w:szCs w:val="22"/>
          <w:lang w:val="hr-HR"/>
        </w:rPr>
        <w:t>Predmet: ZAHTJEV  ZA UPIS DJETETA U DJEČJI VRTIĆ</w:t>
      </w:r>
    </w:p>
    <w:p>
      <w:pPr>
        <w:pStyle w:val="Normal"/>
        <w:spacing w:lineRule="auto" w:line="276"/>
        <w:jc w:val="center"/>
        <w:rPr>
          <w:b/>
          <w:b/>
          <w:bCs/>
          <w:szCs w:val="22"/>
          <w:lang w:val="hr-HR"/>
        </w:rPr>
      </w:pPr>
      <w:r>
        <w:rPr>
          <w:b/>
          <w:bCs/>
          <w:szCs w:val="22"/>
          <w:lang w:val="hr-HR"/>
        </w:rPr>
        <w:t>pedagoška godina 2020./2021.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b/>
          <w:bCs/>
          <w:szCs w:val="22"/>
          <w:lang w:val="hr-HR"/>
        </w:rPr>
      </w:pPr>
      <w:r>
        <w:rPr>
          <w:b/>
          <w:bCs/>
          <w:szCs w:val="22"/>
          <w:lang w:val="hr-HR"/>
        </w:rPr>
        <w:t>- N O V I   K O R I S N I C I –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b/>
          <w:bCs/>
          <w:szCs w:val="22"/>
          <w:lang w:val="hr-HR"/>
        </w:rPr>
      </w:pPr>
      <w:r>
        <w:rPr>
          <w:b/>
          <w:bCs/>
          <w:szCs w:val="22"/>
          <w:lang w:val="hr-HR"/>
        </w:rPr>
      </w:r>
      <w:bookmarkStart w:id="0" w:name="_GoBack"/>
      <w:bookmarkStart w:id="1" w:name="_GoBack"/>
      <w:bookmarkEnd w:id="1"/>
    </w:p>
    <w:tbl>
      <w:tblPr>
        <w:tblW w:w="8867" w:type="dxa"/>
        <w:jc w:val="left"/>
        <w:tblInd w:w="-45" w:type="dxa"/>
        <w:tblCellMar>
          <w:top w:w="55" w:type="dxa"/>
          <w:left w:w="39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56"/>
        <w:gridCol w:w="756"/>
        <w:gridCol w:w="757"/>
        <w:gridCol w:w="756"/>
        <w:gridCol w:w="757"/>
        <w:gridCol w:w="764"/>
        <w:gridCol w:w="745"/>
        <w:gridCol w:w="755"/>
        <w:gridCol w:w="660"/>
        <w:gridCol w:w="99"/>
        <w:gridCol w:w="751"/>
        <w:gridCol w:w="755"/>
        <w:gridCol w:w="555"/>
      </w:tblGrid>
      <w:tr>
        <w:trPr>
          <w:trHeight w:val="637" w:hRule="atLeast"/>
        </w:trPr>
        <w:tc>
          <w:tcPr>
            <w:tcW w:w="454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IME I  PREZIME DJETETA:</w:t>
            </w:r>
          </w:p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</w:r>
          </w:p>
        </w:tc>
        <w:tc>
          <w:tcPr>
            <w:tcW w:w="21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DATUM ROĐENJA:</w:t>
            </w:r>
          </w:p>
        </w:tc>
        <w:tc>
          <w:tcPr>
            <w:tcW w:w="2160" w:type="dxa"/>
            <w:gridSpan w:val="4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MJESTO ROĐENJA:</w:t>
            </w:r>
          </w:p>
        </w:tc>
      </w:tr>
      <w:tr>
        <w:trPr>
          <w:trHeight w:val="307" w:hRule="atLeast"/>
        </w:trPr>
        <w:tc>
          <w:tcPr>
            <w:tcW w:w="454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ADRESA:</w:t>
            </w:r>
          </w:p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</w:r>
          </w:p>
        </w:tc>
        <w:tc>
          <w:tcPr>
            <w:tcW w:w="432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MJESTO PREBIVALIŠTA:</w:t>
            </w:r>
          </w:p>
        </w:tc>
      </w:tr>
      <w:tr>
        <w:trPr>
          <w:trHeight w:val="215" w:hRule="atLeast"/>
        </w:trPr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OIB:</w:t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</w:tr>
    </w:tbl>
    <w:p>
      <w:pPr>
        <w:pStyle w:val="Normal"/>
        <w:jc w:val="both"/>
        <w:textAlignment w:val="auto"/>
        <w:rPr>
          <w:b/>
          <w:b/>
          <w:bCs/>
          <w:sz w:val="14"/>
          <w:szCs w:val="24"/>
          <w:lang w:val="hr-HR"/>
        </w:rPr>
      </w:pPr>
      <w:r>
        <w:rPr>
          <w:b/>
          <w:bCs/>
          <w:sz w:val="14"/>
          <w:szCs w:val="24"/>
          <w:lang w:val="hr-HR"/>
        </w:rPr>
      </w:r>
    </w:p>
    <w:p>
      <w:pPr>
        <w:pStyle w:val="Normal"/>
        <w:jc w:val="both"/>
        <w:textAlignment w:val="auto"/>
        <w:rPr>
          <w:b/>
          <w:b/>
          <w:bCs/>
          <w:sz w:val="14"/>
          <w:szCs w:val="24"/>
          <w:lang w:val="hr-HR"/>
        </w:rPr>
      </w:pPr>
      <w:r>
        <w:rPr>
          <w:b/>
          <w:bCs/>
          <w:sz w:val="14"/>
          <w:szCs w:val="24"/>
          <w:lang w:val="hr-HR"/>
        </w:rPr>
      </w:r>
    </w:p>
    <w:p>
      <w:pPr>
        <w:pStyle w:val="Normal"/>
        <w:jc w:val="both"/>
        <w:textAlignment w:val="auto"/>
        <w:rPr>
          <w:b/>
          <w:b/>
          <w:bCs/>
          <w:sz w:val="14"/>
          <w:szCs w:val="24"/>
          <w:lang w:val="hr-HR"/>
        </w:rPr>
      </w:pPr>
      <w:r>
        <w:rPr>
          <w:b/>
          <w:bCs/>
          <w:sz w:val="14"/>
          <w:szCs w:val="24"/>
          <w:lang w:val="hr-HR"/>
        </w:rPr>
      </w:r>
    </w:p>
    <w:p>
      <w:pPr>
        <w:pStyle w:val="Normal"/>
        <w:jc w:val="both"/>
        <w:textAlignment w:val="auto"/>
        <w:rPr>
          <w:b/>
          <w:b/>
          <w:bCs/>
          <w:sz w:val="14"/>
          <w:szCs w:val="24"/>
          <w:lang w:val="hr-HR"/>
        </w:rPr>
      </w:pPr>
      <w:r>
        <w:rPr>
          <w:b/>
          <w:bCs/>
          <w:sz w:val="14"/>
          <w:szCs w:val="24"/>
          <w:lang w:val="hr-HR"/>
        </w:rPr>
      </w:r>
    </w:p>
    <w:p>
      <w:pPr>
        <w:pStyle w:val="Normal"/>
        <w:jc w:val="both"/>
        <w:textAlignment w:val="auto"/>
        <w:rPr>
          <w:b/>
          <w:b/>
          <w:bCs/>
          <w:sz w:val="14"/>
          <w:szCs w:val="24"/>
          <w:lang w:val="hr-HR"/>
        </w:rPr>
      </w:pPr>
      <w:r>
        <w:rPr>
          <w:b/>
          <w:bCs/>
          <w:sz w:val="14"/>
          <w:szCs w:val="24"/>
          <w:lang w:val="hr-HR"/>
        </w:rPr>
      </w:r>
    </w:p>
    <w:p>
      <w:pPr>
        <w:pStyle w:val="Normal"/>
        <w:jc w:val="both"/>
        <w:textAlignment w:val="auto"/>
        <w:rPr>
          <w:sz w:val="24"/>
          <w:szCs w:val="24"/>
          <w:lang w:val="hr-HR"/>
        </w:rPr>
      </w:pPr>
      <w:r>
        <w:rPr>
          <w:b/>
          <w:bCs/>
          <w:sz w:val="24"/>
          <w:szCs w:val="28"/>
          <w:lang w:val="hr-HR"/>
        </w:rPr>
        <w:t>PODACI O RODITELJIMA/SKRBNICIMA</w:t>
      </w:r>
      <w:r>
        <w:rPr>
          <w:b/>
          <w:bCs/>
          <w:sz w:val="20"/>
          <w:lang w:val="hr-HR"/>
        </w:rPr>
        <w:tab/>
      </w:r>
    </w:p>
    <w:tbl>
      <w:tblPr>
        <w:tblW w:w="9001" w:type="dxa"/>
        <w:jc w:val="left"/>
        <w:tblInd w:w="-45" w:type="dxa"/>
        <w:tblCellMar>
          <w:top w:w="55" w:type="dxa"/>
          <w:left w:w="39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52"/>
        <w:gridCol w:w="753"/>
        <w:gridCol w:w="755"/>
        <w:gridCol w:w="756"/>
        <w:gridCol w:w="757"/>
        <w:gridCol w:w="727"/>
        <w:gridCol w:w="28"/>
        <w:gridCol w:w="754"/>
        <w:gridCol w:w="754"/>
        <w:gridCol w:w="874"/>
        <w:gridCol w:w="775"/>
        <w:gridCol w:w="754"/>
        <w:gridCol w:w="561"/>
      </w:tblGrid>
      <w:tr>
        <w:trPr>
          <w:trHeight w:val="651" w:hRule="atLeast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IME I PREZIME MAJKE:</w:t>
            </w: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BROJ TEL./MOB.</w:t>
            </w:r>
          </w:p>
        </w:tc>
      </w:tr>
      <w:tr>
        <w:trPr/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b/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OIB:</w:t>
            </w:r>
          </w:p>
        </w:tc>
        <w:tc>
          <w:tcPr>
            <w:tcW w:w="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</w:tr>
      <w:tr>
        <w:trPr>
          <w:trHeight w:val="553" w:hRule="atLeast"/>
        </w:trPr>
        <w:tc>
          <w:tcPr>
            <w:tcW w:w="45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450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rPr>
                <w:b/>
                <w:b/>
                <w:bCs/>
                <w:kern w:val="2"/>
                <w:szCs w:val="22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MJESTO PREBIVALIŠTA:</w:t>
            </w:r>
          </w:p>
        </w:tc>
      </w:tr>
      <w:tr>
        <w:trPr>
          <w:trHeight w:val="983" w:hRule="atLeast"/>
        </w:trPr>
        <w:tc>
          <w:tcPr>
            <w:tcW w:w="45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ZANIMANJE MAJKE:</w:t>
            </w:r>
          </w:p>
        </w:tc>
        <w:tc>
          <w:tcPr>
            <w:tcW w:w="241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ZAPOSLENA</w:t>
            </w:r>
          </w:p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Cs w:val="22"/>
                <w:lang w:val="hr-HR"/>
              </w:rPr>
              <w:t>DA          NE</w:t>
            </w:r>
          </w:p>
        </w:tc>
        <w:tc>
          <w:tcPr>
            <w:tcW w:w="2090" w:type="dxa"/>
            <w:gridSpan w:val="3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STALNO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ODREĐEDO DO:</w:t>
            </w:r>
          </w:p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________________</w:t>
            </w:r>
          </w:p>
        </w:tc>
      </w:tr>
      <w:tr>
        <w:trPr>
          <w:trHeight w:val="510" w:hRule="atLeast"/>
        </w:trPr>
        <w:tc>
          <w:tcPr>
            <w:tcW w:w="45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NAZIV I ADRESA POSLODAVCA:</w:t>
            </w:r>
          </w:p>
        </w:tc>
        <w:tc>
          <w:tcPr>
            <w:tcW w:w="450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BROJ TEL./MOB. POSLODAVCA:</w:t>
            </w:r>
          </w:p>
        </w:tc>
      </w:tr>
      <w:tr>
        <w:trPr>
          <w:trHeight w:val="725" w:hRule="atLeast"/>
        </w:trPr>
        <w:tc>
          <w:tcPr>
            <w:tcW w:w="4500" w:type="dxa"/>
            <w:gridSpan w:val="6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IME I PREZIME OCA:</w:t>
            </w: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BROJ TEL./MOB.</w:t>
            </w:r>
          </w:p>
        </w:tc>
      </w:tr>
      <w:tr>
        <w:trPr/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b/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OIB:</w:t>
            </w:r>
          </w:p>
        </w:tc>
        <w:tc>
          <w:tcPr>
            <w:tcW w:w="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</w:r>
          </w:p>
        </w:tc>
      </w:tr>
      <w:tr>
        <w:trPr>
          <w:trHeight w:val="495" w:hRule="atLeast"/>
        </w:trPr>
        <w:tc>
          <w:tcPr>
            <w:tcW w:w="45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450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rPr>
                <w:b/>
                <w:b/>
                <w:bCs/>
                <w:kern w:val="2"/>
                <w:szCs w:val="22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MJESTO PREBIVALIŠTA:</w:t>
            </w:r>
          </w:p>
        </w:tc>
      </w:tr>
      <w:tr>
        <w:trPr>
          <w:trHeight w:val="983" w:hRule="atLeast"/>
        </w:trPr>
        <w:tc>
          <w:tcPr>
            <w:tcW w:w="45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ZANIMANJE OCA:</w:t>
            </w:r>
          </w:p>
        </w:tc>
        <w:tc>
          <w:tcPr>
            <w:tcW w:w="241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ZAPOSLEN</w:t>
            </w:r>
          </w:p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Cs w:val="22"/>
                <w:lang w:val="hr-HR"/>
              </w:rPr>
              <w:t>DA           NE</w:t>
            </w:r>
          </w:p>
        </w:tc>
        <w:tc>
          <w:tcPr>
            <w:tcW w:w="2090" w:type="dxa"/>
            <w:gridSpan w:val="3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STALNO</w:t>
            </w:r>
          </w:p>
          <w:p>
            <w:pPr>
              <w:pStyle w:val="Normal"/>
              <w:numPr>
                <w:ilvl w:val="0"/>
                <w:numId w:val="4"/>
              </w:numPr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ODREĐEDO DO:</w:t>
            </w:r>
          </w:p>
          <w:p>
            <w:pPr>
              <w:pStyle w:val="Normal"/>
              <w:suppressAutoHyphens w:val="false"/>
              <w:spacing w:before="0" w:after="200"/>
              <w:jc w:val="center"/>
              <w:textAlignment w:val="auto"/>
              <w:rPr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________________</w:t>
            </w:r>
          </w:p>
        </w:tc>
      </w:tr>
      <w:tr>
        <w:trPr>
          <w:trHeight w:val="510" w:hRule="atLeast"/>
        </w:trPr>
        <w:tc>
          <w:tcPr>
            <w:tcW w:w="45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NAZIV I ADRESA POSLODAVCA:</w:t>
            </w:r>
          </w:p>
        </w:tc>
        <w:tc>
          <w:tcPr>
            <w:tcW w:w="450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hr-HR"/>
              </w:rPr>
              <w:t>BROJ TEL./MOB. POSLODAVCA:</w:t>
            </w:r>
          </w:p>
          <w:p>
            <w:pPr>
              <w:pStyle w:val="Normal"/>
              <w:suppressAutoHyphens w:val="false"/>
              <w:spacing w:before="0" w:after="200"/>
              <w:textAlignment w:val="auto"/>
              <w:rPr>
                <w:b/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</w:r>
          </w:p>
        </w:tc>
      </w:tr>
    </w:tbl>
    <w:p>
      <w:pPr>
        <w:pStyle w:val="Normal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spacing w:lineRule="auto" w:line="276"/>
        <w:ind w:firstLine="720"/>
        <w:jc w:val="both"/>
        <w:rPr>
          <w:color w:val="auto"/>
          <w:sz w:val="24"/>
          <w:szCs w:val="22"/>
          <w:lang w:val="hr-HR"/>
        </w:rPr>
      </w:pPr>
      <w:r>
        <w:rPr>
          <w:sz w:val="24"/>
          <w:szCs w:val="22"/>
          <w:lang w:val="hr-HR"/>
        </w:rPr>
        <w:t xml:space="preserve">Ima li roditelj/skrbnik rješenje o korištenju rodiljnog ili roditeljskog dopusta ili drugog prava iz zakona: </w:t>
      </w:r>
      <w:r>
        <w:rPr>
          <w:color w:val="auto"/>
          <w:sz w:val="24"/>
          <w:szCs w:val="22"/>
          <w:lang w:val="hr-HR"/>
        </w:rPr>
        <w:t xml:space="preserve">Zakon o rodiljnim i roditeljskim potporama (NN 85/08, 110/08, </w:t>
      </w:r>
      <w:hyperlink r:id="rId3">
        <w:r>
          <w:rPr>
            <w:color w:val="auto"/>
            <w:sz w:val="24"/>
            <w:szCs w:val="22"/>
            <w:u w:val="single"/>
            <w:lang w:val="hr-HR"/>
          </w:rPr>
          <w:t>34/11</w:t>
        </w:r>
      </w:hyperlink>
      <w:r>
        <w:rPr>
          <w:color w:val="auto"/>
          <w:sz w:val="24"/>
          <w:szCs w:val="22"/>
          <w:lang w:val="hr-HR"/>
        </w:rPr>
        <w:t>,</w:t>
      </w:r>
      <w:hyperlink r:id="rId4">
        <w:r>
          <w:rPr>
            <w:color w:val="auto"/>
            <w:sz w:val="24"/>
            <w:szCs w:val="22"/>
            <w:u w:val="single"/>
            <w:lang w:val="hr-HR"/>
          </w:rPr>
          <w:t>54/13</w:t>
        </w:r>
      </w:hyperlink>
      <w:r>
        <w:rPr>
          <w:color w:val="auto"/>
          <w:sz w:val="24"/>
          <w:szCs w:val="22"/>
          <w:lang w:val="hr-HR"/>
        </w:rPr>
        <w:t>, i 1</w:t>
      </w:r>
      <w:hyperlink r:id="rId5">
        <w:r>
          <w:rPr>
            <w:color w:val="auto"/>
            <w:sz w:val="24"/>
            <w:szCs w:val="22"/>
            <w:u w:val="single"/>
            <w:lang w:val="hr-HR"/>
          </w:rPr>
          <w:t>52/14</w:t>
        </w:r>
      </w:hyperlink>
      <w:r>
        <w:rPr>
          <w:color w:val="auto"/>
          <w:sz w:val="24"/>
          <w:szCs w:val="22"/>
          <w:lang w:val="hr-HR"/>
        </w:rPr>
        <w:t>)?</w:t>
      </w:r>
    </w:p>
    <w:p>
      <w:pPr>
        <w:pStyle w:val="Normal"/>
        <w:ind w:firstLine="720"/>
        <w:jc w:val="both"/>
        <w:rPr>
          <w:color w:val="auto"/>
          <w:sz w:val="20"/>
          <w:szCs w:val="18"/>
          <w:lang w:val="hr-HR"/>
        </w:rPr>
      </w:pPr>
      <w:r>
        <w:rPr>
          <w:color w:val="auto"/>
          <w:sz w:val="20"/>
          <w:szCs w:val="18"/>
          <w:lang w:val="hr-HR"/>
        </w:rPr>
      </w:r>
    </w:p>
    <w:p>
      <w:pPr>
        <w:pStyle w:val="Normal"/>
        <w:jc w:val="center"/>
        <w:rPr>
          <w:sz w:val="24"/>
          <w:szCs w:val="22"/>
          <w:lang w:val="hr-HR"/>
        </w:rPr>
      </w:pPr>
      <w:r>
        <w:rPr>
          <w:b/>
          <w:bCs/>
          <w:sz w:val="24"/>
          <w:szCs w:val="22"/>
          <w:lang w:val="hr-HR"/>
        </w:rPr>
        <w:t>DA  / NE</w:t>
      </w:r>
      <w:r>
        <w:rPr>
          <w:sz w:val="24"/>
          <w:szCs w:val="22"/>
          <w:lang w:val="hr-HR"/>
        </w:rPr>
        <w:t xml:space="preserve"> (zaokružiti)</w:t>
      </w:r>
    </w:p>
    <w:p>
      <w:pPr>
        <w:pStyle w:val="Normal"/>
        <w:jc w:val="center"/>
        <w:rPr>
          <w:sz w:val="20"/>
          <w:szCs w:val="18"/>
          <w:lang w:val="hr-HR"/>
        </w:rPr>
      </w:pPr>
      <w:r>
        <w:rPr>
          <w:sz w:val="20"/>
          <w:szCs w:val="18"/>
          <w:lang w:val="hr-HR"/>
        </w:rPr>
      </w:r>
    </w:p>
    <w:p>
      <w:pPr>
        <w:pStyle w:val="Normal"/>
        <w:spacing w:lineRule="auto" w:line="276"/>
        <w:jc w:val="both"/>
        <w:rPr>
          <w:sz w:val="24"/>
          <w:szCs w:val="22"/>
          <w:lang w:val="hr-HR"/>
        </w:rPr>
      </w:pPr>
      <w:r>
        <w:rPr>
          <w:sz w:val="24"/>
          <w:szCs w:val="22"/>
          <w:lang w:val="hr-HR"/>
        </w:rPr>
        <w:t>Naziv prava __________________________________________________________ ,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2"/>
          <w:lang w:val="hr-HR"/>
        </w:rPr>
      </w:pPr>
      <w:r>
        <w:rPr>
          <w:sz w:val="24"/>
          <w:szCs w:val="22"/>
          <w:lang w:val="hr-HR"/>
        </w:rPr>
        <w:t>odobreno korištenje prava u razdoblju od ____________________________ do _____________________________.</w:t>
      </w:r>
    </w:p>
    <w:p>
      <w:pPr>
        <w:pStyle w:val="Normal"/>
        <w:ind w:firstLine="72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ind w:firstLine="72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ind w:firstLine="72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ind w:firstLine="72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ind w:firstLine="72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ind w:firstLine="72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spacing w:lineRule="auto" w:line="276"/>
        <w:jc w:val="both"/>
        <w:rPr>
          <w:b/>
          <w:b/>
          <w:bCs/>
          <w:sz w:val="18"/>
          <w:szCs w:val="22"/>
          <w:lang w:val="hr-HR"/>
        </w:rPr>
      </w:pPr>
      <w:r>
        <w:rPr>
          <w:b/>
          <w:bCs/>
          <w:sz w:val="18"/>
          <w:szCs w:val="22"/>
          <w:lang w:val="hr-HR"/>
        </w:rPr>
      </w:r>
    </w:p>
    <w:p>
      <w:pPr>
        <w:pStyle w:val="Normal"/>
        <w:spacing w:lineRule="auto" w:line="276"/>
        <w:ind w:firstLine="360"/>
        <w:jc w:val="both"/>
        <w:rPr>
          <w:kern w:val="2"/>
          <w:sz w:val="24"/>
          <w:szCs w:val="24"/>
          <w:lang w:val="hr-HR"/>
        </w:rPr>
      </w:pPr>
      <w:r>
        <w:rPr>
          <w:kern w:val="2"/>
          <w:sz w:val="24"/>
          <w:szCs w:val="24"/>
          <w:lang w:val="hr-HR"/>
        </w:rPr>
        <w:t>Za pedagošku godinu 2020./2021. prijavljujem svoje dijete za jedan od slijedećih boravaka (</w:t>
      </w:r>
      <w:r>
        <w:rPr>
          <w:b/>
          <w:bCs/>
          <w:kern w:val="2"/>
          <w:sz w:val="24"/>
          <w:szCs w:val="24"/>
          <w:lang w:val="hr-HR"/>
        </w:rPr>
        <w:t>upišite X ispred željene vrste boravka te vrste programa)</w:t>
      </w:r>
      <w:r>
        <w:rPr>
          <w:kern w:val="2"/>
          <w:sz w:val="24"/>
          <w:szCs w:val="24"/>
          <w:lang w:val="hr-HR"/>
        </w:rPr>
        <w:t>:</w:t>
      </w:r>
    </w:p>
    <w:tbl>
      <w:tblPr>
        <w:tblW w:w="88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90"/>
        <w:gridCol w:w="2809"/>
        <w:gridCol w:w="265"/>
        <w:gridCol w:w="3010"/>
        <w:gridCol w:w="566"/>
        <w:gridCol w:w="1877"/>
      </w:tblGrid>
      <w:tr>
        <w:trPr/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kern w:val="2"/>
                <w:sz w:val="20"/>
                <w:lang w:val="hr-HR"/>
              </w:rPr>
            </w:pPr>
            <w:r>
              <w:rPr>
                <w:b/>
                <w:bCs/>
                <w:i/>
                <w:iCs/>
                <w:kern w:val="2"/>
                <w:sz w:val="20"/>
                <w:lang w:val="hr-HR"/>
              </w:rPr>
              <w:t>VRSTA BORAVKA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kern w:val="2"/>
                <w:sz w:val="20"/>
                <w:lang w:val="hr-HR"/>
              </w:rPr>
            </w:pPr>
            <w:r>
              <w:rPr>
                <w:b/>
                <w:bCs/>
                <w:i/>
                <w:iCs/>
                <w:kern w:val="2"/>
                <w:sz w:val="20"/>
                <w:lang w:val="hr-HR"/>
              </w:rPr>
              <w:t>MOGUĆNOST TRAJANJA BORAVKA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kern w:val="2"/>
                <w:sz w:val="20"/>
                <w:lang w:val="hr-HR"/>
              </w:rPr>
            </w:pPr>
            <w:r>
              <w:rPr>
                <w:b/>
                <w:bCs/>
                <w:i/>
                <w:iCs/>
                <w:kern w:val="2"/>
                <w:sz w:val="20"/>
                <w:lang w:val="hr-HR"/>
              </w:rPr>
              <w:t>VRSTA PROGRAMA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JASLIČKI 10-satni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bookmarkStart w:id="2" w:name="RANGE_C2"/>
            <w:r>
              <w:rPr>
                <w:lang w:val="hr-HR" w:eastAsia="hr-HR"/>
              </w:rPr>
              <w:t xml:space="preserve">od 6:30 do 17:30 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(produljeni boravak)</w:t>
            </w:r>
            <w:r>
              <w:rPr>
                <w:b/>
                <w:bCs/>
                <w:lang w:val="hr-HR" w:eastAsia="hr-HR"/>
              </w:rPr>
              <w:t>*</w:t>
            </w:r>
            <w:bookmarkEnd w:id="2"/>
          </w:p>
        </w:tc>
        <w:tc>
          <w:tcPr>
            <w:tcW w:w="244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redoviti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327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2443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</w:tr>
      <w:tr>
        <w:trPr>
          <w:trHeight w:val="300" w:hRule="atLeast"/>
        </w:trPr>
        <w:tc>
          <w:tcPr>
            <w:tcW w:w="2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327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2443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</w:tr>
      <w:tr>
        <w:trPr>
          <w:trHeight w:val="288" w:hRule="atLeast"/>
        </w:trPr>
        <w:tc>
          <w:tcPr>
            <w:tcW w:w="2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kern w:val="2"/>
                <w:lang w:val="hr-HR" w:eastAsia="hr-HR"/>
              </w:rPr>
              <w:t>CJELODNEVNI 10-satni</w:t>
            </w:r>
          </w:p>
        </w:tc>
        <w:tc>
          <w:tcPr>
            <w:tcW w:w="2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od 6:30 do 17:30 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(produljeni boravak)</w:t>
            </w:r>
            <w:r>
              <w:rPr>
                <w:b/>
                <w:bCs/>
                <w:lang w:val="hr-HR" w:eastAsia="hr-HR"/>
              </w:rPr>
              <w:t>*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redoviti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kern w:val="2"/>
                <w:lang w:val="hr-HR" w:eastAsia="hr-HR"/>
              </w:rPr>
            </w:pPr>
            <w:r>
              <w:rPr>
                <w:color w:val="000000"/>
                <w:kern w:val="2"/>
                <w:lang w:val="hr-HR" w:eastAsia="hr-HR"/>
              </w:rPr>
              <w:t>Montessori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kern w:val="2"/>
                <w:lang w:val="hr-HR" w:eastAsia="hr-HR"/>
              </w:rPr>
              <w:t>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265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566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eastAsia="hr-HR"/>
              </w:rPr>
              <w:t>Vjerski program</w:t>
            </w:r>
          </w:p>
        </w:tc>
      </w:tr>
      <w:tr>
        <w:trPr>
          <w:trHeight w:val="1164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265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smjenski rad: 1 tjedan ujutro, 1 tjedan poslijepodne: od 6:30 do 16:30 i od 10:00 do 20:00</w:t>
            </w:r>
            <w:r>
              <w:rPr>
                <w:b/>
                <w:bCs/>
                <w:lang w:val="hr-HR" w:eastAsia="hr-HR"/>
              </w:rPr>
              <w:t>*</w:t>
            </w:r>
          </w:p>
        </w:tc>
        <w:tc>
          <w:tcPr>
            <w:tcW w:w="2443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redoviti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CJELODNEVNI 7-satni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(S RUČKOM, BEZ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  <w:t>DNEVNOG ODMORA)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kern w:val="2"/>
                <w:lang w:val="hr-HR" w:eastAsia="hr-HR"/>
              </w:rPr>
              <w:t>od 7:00 do 14:00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1877" w:type="dxa"/>
            <w:tcBorders>
              <w:top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redoviti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327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kern w:val="2"/>
                <w:lang w:val="hr-HR" w:eastAsia="hr-HR"/>
              </w:rPr>
            </w:pPr>
            <w:r>
              <w:rPr>
                <w:color w:val="000000"/>
                <w:kern w:val="2"/>
                <w:lang w:val="hr-HR" w:eastAsia="hr-HR"/>
              </w:rPr>
              <w:t>Montessori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kern w:val="2"/>
                <w:lang w:val="hr-HR" w:eastAsia="hr-HR"/>
              </w:rPr>
              <w:t>program</w:t>
            </w:r>
          </w:p>
        </w:tc>
      </w:tr>
      <w:tr>
        <w:trPr>
          <w:trHeight w:val="300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327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566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lang w:val="hr-HR" w:eastAsia="hr-HR"/>
              </w:rPr>
            </w:pPr>
            <w:r>
              <w:rPr>
                <w:lang w:val="hr-HR" w:eastAsia="hr-HR"/>
              </w:rPr>
            </w:r>
          </w:p>
        </w:tc>
        <w:tc>
          <w:tcPr>
            <w:tcW w:w="1877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eastAsia="hr-HR"/>
              </w:rPr>
              <w:t>Vjerski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JUTARNJI POLUDNEVNI 6-satni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od 7:00 do 13:00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top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redoviti program</w:t>
            </w:r>
          </w:p>
        </w:tc>
      </w:tr>
      <w:tr>
        <w:trPr>
          <w:trHeight w:val="300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27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566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eastAsia="hr-HR"/>
              </w:rPr>
              <w:t>Vjerski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POSLIJEPODNEVNI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POLUDNEVNI 5-satni</w:t>
            </w:r>
          </w:p>
        </w:tc>
        <w:tc>
          <w:tcPr>
            <w:tcW w:w="2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eastAsia="hr-HR"/>
              </w:rPr>
              <w:t>od 14:30 do 19:30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top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redoviti program</w:t>
            </w:r>
          </w:p>
        </w:tc>
      </w:tr>
      <w:tr>
        <w:trPr>
          <w:trHeight w:val="288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65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566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1877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eastAsia="hr-HR"/>
              </w:rPr>
              <w:t>Vjerski program</w:t>
            </w:r>
          </w:p>
        </w:tc>
      </w:tr>
      <w:tr>
        <w:trPr>
          <w:trHeight w:val="588" w:hRule="atLeast"/>
        </w:trPr>
        <w:tc>
          <w:tcPr>
            <w:tcW w:w="290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vMerge w:val="continue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65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301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od 14:00 do 20:00*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eastAsia="hr-HR"/>
              </w:rPr>
              <w:t>(produljeni boravak)</w:t>
            </w:r>
          </w:p>
        </w:tc>
        <w:tc>
          <w:tcPr>
            <w:tcW w:w="2443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redoviti program</w:t>
            </w:r>
          </w:p>
        </w:tc>
      </w:tr>
      <w:tr>
        <w:trPr>
          <w:trHeight w:val="1116" w:hRule="atLeast"/>
        </w:trPr>
        <w:tc>
          <w:tcPr>
            <w:tcW w:w="29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</w:r>
          </w:p>
        </w:tc>
        <w:tc>
          <w:tcPr>
            <w:tcW w:w="2809" w:type="dxa"/>
            <w:tcBorders>
              <w:top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Program PREDŠKOLE u trajanju do 250 sati</w:t>
            </w:r>
          </w:p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(financiran od strane MZO)</w:t>
            </w:r>
          </w:p>
        </w:tc>
        <w:tc>
          <w:tcPr>
            <w:tcW w:w="5718" w:type="dxa"/>
            <w:gridSpan w:val="4"/>
            <w:tcBorders>
              <w:top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textAlignment w:val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Program predškole organizirat će se u trajanju od 2 odnosno 3 sata dnevno, prema organizacijskim mogućnostima Ustanove</w:t>
            </w:r>
          </w:p>
        </w:tc>
      </w:tr>
    </w:tbl>
    <w:p>
      <w:pPr>
        <w:pStyle w:val="Normal"/>
        <w:spacing w:lineRule="auto" w:line="276"/>
        <w:textAlignment w:val="auto"/>
        <w:rPr>
          <w:sz w:val="20"/>
        </w:rPr>
      </w:pPr>
      <w:r>
        <w:rPr>
          <w:b/>
          <w:bCs/>
          <w:sz w:val="20"/>
          <w:lang w:val="hr-HR"/>
        </w:rPr>
        <w:t>*</w:t>
      </w:r>
      <w:r>
        <w:rPr>
          <w:sz w:val="20"/>
          <w:lang w:val="hr-HR"/>
        </w:rPr>
        <w:t>Po projektu “ZVONCE za obitelj je najbolji prijatelj”, šifra projekta: UP.02.</w:t>
      </w:r>
      <w:r>
        <w:rPr>
          <w:sz w:val="20"/>
        </w:rPr>
        <w:t>2.2.08.0026</w:t>
      </w:r>
    </w:p>
    <w:p>
      <w:pPr>
        <w:pStyle w:val="Normal"/>
        <w:rPr>
          <w:szCs w:val="22"/>
          <w:lang w:val="hr-HR"/>
        </w:rPr>
      </w:pPr>
      <w:r>
        <w:rPr>
          <w:szCs w:val="22"/>
          <w:lang w:val="hr-HR"/>
        </w:rPr>
      </w:r>
    </w:p>
    <w:p>
      <w:pPr>
        <w:pStyle w:val="Normal"/>
        <w:rPr>
          <w:szCs w:val="22"/>
          <w:lang w:val="hr-HR"/>
        </w:rPr>
      </w:pPr>
      <w:r>
        <w:rPr>
          <w:szCs w:val="22"/>
          <w:lang w:val="hr-HR"/>
        </w:rPr>
      </w:r>
    </w:p>
    <w:tbl>
      <w:tblPr>
        <w:tblW w:w="8875" w:type="dxa"/>
        <w:jc w:val="lef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875"/>
      </w:tblGrid>
      <w:tr>
        <w:trPr>
          <w:trHeight w:val="299" w:hRule="atLeast"/>
        </w:trPr>
        <w:tc>
          <w:tcPr>
            <w:tcW w:w="8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360"/>
              <w:rPr>
                <w:szCs w:val="22"/>
                <w:lang w:val="hr-HR"/>
              </w:rPr>
            </w:pPr>
            <w:r>
              <w:rPr>
                <w:b/>
                <w:bCs/>
                <w:szCs w:val="22"/>
                <w:lang w:val="hr-HR"/>
              </w:rPr>
              <w:t>SUGLASNOST RODITELJA/SKRBNIKA (popunjava roditelj/skrbnik):</w:t>
            </w:r>
          </w:p>
        </w:tc>
      </w:tr>
    </w:tbl>
    <w:p>
      <w:pPr>
        <w:pStyle w:val="Normal"/>
        <w:spacing w:lineRule="auto" w:line="276"/>
        <w:ind w:firstLine="720"/>
        <w:rPr>
          <w:sz w:val="24"/>
          <w:szCs w:val="22"/>
          <w:lang w:val="hr-HR"/>
        </w:rPr>
      </w:pPr>
      <w:r>
        <w:rPr>
          <w:sz w:val="24"/>
          <w:szCs w:val="22"/>
          <w:lang w:val="hr-HR"/>
        </w:rPr>
        <w:t>Ukoliko bude postojala mogućnost primanja računa/uplatnica putem elektroničke pošte, dajem suglasnost Vrtiću da isto dostavlja na e-mail adresu: ________________________________________ .</w:t>
      </w:r>
      <w:r>
        <w:rPr>
          <w:szCs w:val="22"/>
          <w:lang w:val="hr-HR"/>
        </w:rPr>
        <w:tab/>
        <w:tab/>
      </w:r>
    </w:p>
    <w:p>
      <w:pPr>
        <w:pStyle w:val="Normal"/>
        <w:jc w:val="right"/>
        <w:rPr>
          <w:szCs w:val="22"/>
          <w:lang w:val="hr-HR"/>
        </w:rPr>
      </w:pPr>
      <w:r>
        <w:rPr>
          <w:szCs w:val="22"/>
          <w:lang w:val="hr-HR"/>
        </w:rPr>
        <w:tab/>
        <w:tab/>
        <w:tab/>
        <w:t xml:space="preserve">         </w:t>
      </w:r>
    </w:p>
    <w:p>
      <w:pPr>
        <w:pStyle w:val="Normal"/>
        <w:jc w:val="right"/>
        <w:rPr>
          <w:szCs w:val="22"/>
          <w:lang w:val="hr-HR"/>
        </w:rPr>
      </w:pPr>
      <w:r>
        <w:rPr>
          <w:szCs w:val="22"/>
          <w:lang w:val="hr-HR"/>
        </w:rPr>
        <w:t xml:space="preserve">  </w:t>
      </w:r>
      <w:r>
        <w:rPr>
          <w:szCs w:val="22"/>
          <w:lang w:val="hr-HR"/>
        </w:rPr>
        <w:t xml:space="preserve">_________________________   </w:t>
      </w:r>
    </w:p>
    <w:p>
      <w:pPr>
        <w:pStyle w:val="Normal"/>
        <w:spacing w:lineRule="auto" w:line="360"/>
        <w:jc w:val="center"/>
        <w:rPr>
          <w:sz w:val="18"/>
          <w:szCs w:val="24"/>
          <w:lang w:val="hr-HR"/>
        </w:rPr>
      </w:pPr>
      <w:r>
        <w:rPr>
          <w:sz w:val="16"/>
          <w:szCs w:val="24"/>
          <w:lang w:val="hr-HR"/>
        </w:rPr>
        <w:t xml:space="preserve">                                                                                                                                                 </w:t>
      </w:r>
      <w:r>
        <w:rPr>
          <w:sz w:val="18"/>
          <w:szCs w:val="24"/>
          <w:lang w:val="hr-HR"/>
        </w:rPr>
        <w:t>Potpis roditelja/skrbnika</w:t>
      </w:r>
    </w:p>
    <w:p>
      <w:pPr>
        <w:pStyle w:val="Normal"/>
        <w:spacing w:lineRule="auto" w:line="276"/>
        <w:ind w:firstLine="720"/>
        <w:jc w:val="both"/>
        <w:rPr>
          <w:sz w:val="24"/>
          <w:szCs w:val="22"/>
          <w:lang w:val="hr-HR"/>
        </w:rPr>
      </w:pPr>
      <w:r>
        <w:rPr>
          <w:sz w:val="24"/>
          <w:szCs w:val="22"/>
          <w:lang w:val="hr-HR"/>
        </w:rPr>
      </w:r>
    </w:p>
    <w:p>
      <w:pPr>
        <w:pStyle w:val="Normal"/>
        <w:spacing w:lineRule="auto" w:line="276"/>
        <w:ind w:firstLine="720"/>
        <w:jc w:val="both"/>
        <w:rPr>
          <w:sz w:val="24"/>
          <w:szCs w:val="22"/>
          <w:lang w:val="hr-HR"/>
        </w:rPr>
      </w:pPr>
      <w:r>
        <w:rPr>
          <w:sz w:val="24"/>
          <w:szCs w:val="22"/>
          <w:lang w:val="hr-HR"/>
        </w:rPr>
      </w:r>
    </w:p>
    <w:p>
      <w:pPr>
        <w:pStyle w:val="Normal"/>
        <w:spacing w:lineRule="auto" w:line="360"/>
        <w:jc w:val="both"/>
        <w:rPr>
          <w:szCs w:val="22"/>
          <w:lang w:val="hr-HR"/>
        </w:rPr>
      </w:pPr>
      <w:r>
        <w:rPr>
          <w:szCs w:val="22"/>
          <w:lang w:val="hr-HR"/>
        </w:rPr>
      </w:r>
    </w:p>
    <w:tbl>
      <w:tblPr>
        <w:tblW w:w="8155" w:type="dxa"/>
        <w:jc w:val="lef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55"/>
      </w:tblGrid>
      <w:tr>
        <w:trPr/>
        <w:tc>
          <w:tcPr>
            <w:tcW w:w="8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both"/>
              <w:rPr>
                <w:szCs w:val="24"/>
                <w:lang w:val="hr-HR"/>
              </w:rPr>
            </w:pPr>
            <w:r>
              <w:rPr>
                <w:b/>
                <w:bCs/>
                <w:i/>
                <w:iCs/>
                <w:szCs w:val="24"/>
                <w:lang w:val="hr-HR"/>
              </w:rPr>
              <w:t xml:space="preserve">UZ ZAHTJEV DOSTAVLJAM (ZAOKRUŽITI REDNI BROJ): </w:t>
            </w:r>
          </w:p>
        </w:tc>
      </w:tr>
    </w:tbl>
    <w:p>
      <w:pPr>
        <w:pStyle w:val="Normal"/>
        <w:jc w:val="both"/>
        <w:rPr>
          <w:szCs w:val="24"/>
          <w:lang w:val="hr-HR"/>
        </w:rPr>
      </w:pPr>
      <w:r>
        <w:rPr>
          <w:szCs w:val="24"/>
          <w:lang w:val="hr-HR"/>
        </w:rPr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rodni lista djeteta (preslika);</w:t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preslik osobnih iskaznica ili potvrda o prebivalištu roditelja/skrbnika;</w:t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liječničku potvrdu o sposobnosti pohađanja vrtića/jaslica (za dijete);</w:t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IP obrazac za tekuću godinu, a za vlasnike tvrtki ili obrta potvrda porezne uprave o visini dohotka ili godišnju prijavu poreza;</w:t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lang w:val="hr-HR"/>
        </w:rPr>
        <w:t>elektronički ispis evidencije HZMO-a (ispis radnopravnog statusa) za oba roditelja/skrbnika kojeg možete preuzeti preko e –građanin</w:t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dokaz o radnopravnom statusu: ovjerena potvrda poslodavca o radnom statusu, potvrda o redovnom studiranju, odrezak zadnje mirovine;</w:t>
      </w:r>
    </w:p>
    <w:p>
      <w:pPr>
        <w:pStyle w:val="ListParagraph"/>
        <w:numPr>
          <w:ilvl w:val="3"/>
          <w:numId w:val="5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ugovor o radu za oba roditelja/skrbnika (preslika).</w:t>
      </w:r>
    </w:p>
    <w:p>
      <w:pPr>
        <w:pStyle w:val="Normal"/>
        <w:spacing w:lineRule="auto" w:line="276"/>
        <w:jc w:val="both"/>
        <w:rPr>
          <w:sz w:val="8"/>
          <w:szCs w:val="24"/>
          <w:lang w:val="hr-HR"/>
        </w:rPr>
      </w:pPr>
      <w:r>
        <w:rPr>
          <w:sz w:val="8"/>
          <w:szCs w:val="24"/>
          <w:lang w:val="hr-HR"/>
        </w:rPr>
      </w:r>
    </w:p>
    <w:p>
      <w:pPr>
        <w:pStyle w:val="Normal"/>
        <w:spacing w:lineRule="auto" w:line="276"/>
        <w:jc w:val="both"/>
        <w:rPr>
          <w:sz w:val="21"/>
          <w:szCs w:val="21"/>
          <w:u w:val="single"/>
          <w:lang w:val="hr-HR"/>
        </w:rPr>
      </w:pPr>
      <w:r>
        <w:rPr>
          <w:sz w:val="21"/>
          <w:szCs w:val="21"/>
          <w:u w:val="single"/>
          <w:lang w:val="hr-HR"/>
        </w:rPr>
        <w:t>Ukoliko roditelj/skrbnik posjeduje, potrebno je dostaviti preslike slijedećih dokumenata: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Rješenje o doplatku za djecu ili izvadak banke o uplaćenom doplatku; 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Rješenje o skrbništvu;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Presuda o poništenju ili razvodu braka;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Smrtni list za preminulog roditelja;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Nalaz i mišljenje prvostupanjskog tijela vještačenja Centra za socijalnu skrb za dijete s teškoćama u razvoju ili potvrdu nadležne zdravstvene ustanove o eventualnim smetnjama u razvoju;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Rješenje o statusu žrtve odnosno invalida domovinskog rata;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Potvrda o sufinanciranju izdanu od nadležne jedinice lokalne samouprave u kojoj roditelj ima prebivalište;</w:t>
      </w:r>
    </w:p>
    <w:p>
      <w:pPr>
        <w:pStyle w:val="Normal"/>
        <w:numPr>
          <w:ilvl w:val="3"/>
          <w:numId w:val="2"/>
        </w:numPr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  <w:t>druge podatke po zahtjevu Vrtića ______________________________________</w:t>
      </w:r>
    </w:p>
    <w:p>
      <w:pPr>
        <w:pStyle w:val="Normal"/>
        <w:spacing w:lineRule="auto" w:line="276"/>
        <w:jc w:val="both"/>
        <w:rPr>
          <w:szCs w:val="24"/>
          <w:lang w:val="hr-HR"/>
        </w:rPr>
      </w:pPr>
      <w:r>
        <w:rPr>
          <w:szCs w:val="24"/>
          <w:lang w:val="hr-HR"/>
        </w:rPr>
      </w:r>
    </w:p>
    <w:p>
      <w:pPr>
        <w:pStyle w:val="Normal"/>
        <w:jc w:val="both"/>
        <w:rPr>
          <w:szCs w:val="22"/>
          <w:lang w:val="hr-HR"/>
        </w:rPr>
      </w:pPr>
      <w:r>
        <w:rPr>
          <w:b/>
          <w:bCs/>
          <w:szCs w:val="22"/>
          <w:lang w:val="hr-HR"/>
        </w:rPr>
        <w:t>DODATAK ZAHTJEVU:</w:t>
      </w:r>
    </w:p>
    <w:tbl>
      <w:tblPr>
        <w:tblW w:w="8569" w:type="dxa"/>
        <w:jc w:val="left"/>
        <w:tblInd w:w="-64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1"/>
        <w:gridCol w:w="489"/>
        <w:gridCol w:w="2136"/>
        <w:gridCol w:w="1336"/>
        <w:gridCol w:w="1276"/>
        <w:gridCol w:w="2057"/>
        <w:gridCol w:w="1133"/>
      </w:tblGrid>
      <w:tr>
        <w:trPr/>
        <w:tc>
          <w:tcPr>
            <w:tcW w:w="141" w:type="dxa"/>
            <w:tcBorders/>
          </w:tcPr>
          <w:p>
            <w:pPr>
              <w:pStyle w:val="Normal"/>
              <w:widowControl w:val="false"/>
              <w:suppressLineNumbers/>
              <w:spacing w:lineRule="atLeast" w:line="100"/>
              <w:jc w:val="center"/>
              <w:textAlignment w:val="auto"/>
              <w:rPr>
                <w:rFonts w:eastAsia="SimSun"/>
                <w:b/>
                <w:b/>
                <w:bCs/>
                <w:color w:val="auto"/>
                <w:kern w:val="2"/>
                <w:sz w:val="24"/>
                <w:szCs w:val="24"/>
                <w:lang w:val="hr-HR" w:eastAsia="zh-CN"/>
              </w:rPr>
            </w:pPr>
            <w:r>
              <w:rPr>
                <w:rFonts w:eastAsia="SimSun"/>
                <w:b/>
                <w:bCs/>
                <w:color w:val="auto"/>
                <w:kern w:val="2"/>
                <w:sz w:val="24"/>
                <w:szCs w:val="24"/>
                <w:lang w:val="hr-HR" w:eastAsia="zh-CN"/>
              </w:rPr>
            </w:r>
          </w:p>
        </w:tc>
        <w:tc>
          <w:tcPr>
            <w:tcW w:w="84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themeFill="background1" w:themeFillShade="bf" w:val="clear"/>
          </w:tcPr>
          <w:p>
            <w:pPr>
              <w:pStyle w:val="ListParagraph"/>
              <w:widowControl w:val="false"/>
              <w:numPr>
                <w:ilvl w:val="3"/>
                <w:numId w:val="1"/>
              </w:numPr>
              <w:spacing w:lineRule="atLeast" w:line="100"/>
              <w:textAlignment w:val="auto"/>
              <w:rPr>
                <w:sz w:val="20"/>
                <w:szCs w:val="24"/>
                <w:lang w:val="hr-HR"/>
              </w:rPr>
            </w:pPr>
            <w:r>
              <w:rPr>
                <w:b/>
                <w:bCs/>
                <w:sz w:val="20"/>
                <w:szCs w:val="24"/>
                <w:lang w:val="hr-HR"/>
              </w:rPr>
              <w:t>PODACI O ČLANOVIMA ZAJEDNIČKOG DOMAĆINSTVA (popunjava roditelj/skrbnik)</w:t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Red. br</w:t>
            </w:r>
            <w:r>
              <w:rPr>
                <w:sz w:val="18"/>
                <w:szCs w:val="22"/>
                <w:lang w:val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Prezime i ime člana obitelji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Datum rođenja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Rodbinski odnos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Brat/sestra korisnik vrtića/jaslica</w:t>
            </w:r>
          </w:p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da/ne       navesti vrtić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zaposlen</w:t>
            </w:r>
          </w:p>
          <w:p>
            <w:pPr>
              <w:pStyle w:val="Normal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da/ne</w:t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4"/>
                <w:lang w:val="hr-HR"/>
              </w:rPr>
            </w:pPr>
            <w:r>
              <w:rPr>
                <w:b/>
                <w:bCs/>
                <w:sz w:val="20"/>
                <w:szCs w:val="24"/>
                <w:lang w:val="hr-HR"/>
              </w:rP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majka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737373" w:val="clear"/>
          </w:tcPr>
          <w:p>
            <w:pPr>
              <w:pStyle w:val="Normal"/>
              <w:snapToGrid w:val="false"/>
              <w:ind w:firstLine="720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4"/>
                <w:lang w:val="hr-HR"/>
              </w:rPr>
            </w:pPr>
            <w:r>
              <w:rPr>
                <w:b/>
                <w:bCs/>
                <w:sz w:val="20"/>
                <w:szCs w:val="24"/>
                <w:lang w:val="hr-HR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20"/>
                <w:szCs w:val="22"/>
                <w:lang w:val="hr-HR"/>
              </w:rPr>
              <w:t>otac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737373" w:val="clear"/>
          </w:tcPr>
          <w:p>
            <w:pPr>
              <w:pStyle w:val="Normal"/>
              <w:tabs>
                <w:tab w:val="clear" w:pos="720"/>
                <w:tab w:val="center" w:pos="1513" w:leader="none"/>
              </w:tabs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4"/>
                <w:lang w:val="hr-HR"/>
              </w:rPr>
            </w:pPr>
            <w:r>
              <w:rPr>
                <w:b/>
                <w:bCs/>
                <w:sz w:val="20"/>
                <w:szCs w:val="24"/>
                <w:lang w:val="hr-HR"/>
              </w:rPr>
              <w:t>3.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  <w:p>
            <w:pPr>
              <w:pStyle w:val="Normal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  <w:p>
            <w:pPr>
              <w:pStyle w:val="Normal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  <w:p>
            <w:pPr>
              <w:pStyle w:val="Normal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  <w:p>
            <w:pPr>
              <w:pStyle w:val="Normal"/>
              <w:jc w:val="center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22"/>
                <w:lang w:val="hr-HR"/>
              </w:rPr>
            </w:pPr>
            <w:r>
              <w:rPr>
                <w:sz w:val="18"/>
                <w:szCs w:val="22"/>
                <w:lang w:val="hr-HR"/>
              </w:rPr>
            </w:r>
          </w:p>
        </w:tc>
      </w:tr>
    </w:tbl>
    <w:p>
      <w:pPr>
        <w:pStyle w:val="Normal"/>
        <w:jc w:val="both"/>
        <w:rPr>
          <w:szCs w:val="22"/>
          <w:lang w:val="hr-HR"/>
        </w:rPr>
      </w:pPr>
      <w:r>
        <w:rPr>
          <w:b/>
          <w:bCs/>
          <w:i/>
          <w:iCs/>
          <w:szCs w:val="22"/>
          <w:lang w:val="hr-HR"/>
        </w:rPr>
        <w:t xml:space="preserve">NAPOMENA: </w:t>
      </w:r>
      <w:r>
        <w:rPr>
          <w:szCs w:val="22"/>
          <w:lang w:val="hr-HR"/>
        </w:rPr>
        <w:t>Za istinitost navedenih podataka snosite materijalnu i krivičnu odgovornost. Ukoliko podatci nisu istiniti, gubite pravo na upis djeteta u dječji vrtić „Biokovsko zvonce“ Makarska.</w:t>
      </w:r>
    </w:p>
    <w:sectPr>
      <w:headerReference w:type="default" r:id="rId6"/>
      <w:footerReference w:type="default" r:id="rId7"/>
      <w:type w:val="nextPage"/>
      <w:pgSz w:w="11906" w:h="16838"/>
      <w:pgMar w:left="1800" w:right="1800" w:header="720" w:top="1440" w:footer="720" w:bottom="1256" w:gutter="0"/>
      <w:pgNumType w:fmt="decimal"/>
      <w:formProt w:val="false"/>
      <w:textDirection w:val="lrTb"/>
      <w:docGrid w:type="default" w:linePitch="24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  <w:font w:name="Bookman Old Style">
    <w:charset w:val="ee"/>
    <w:family w:val="roman"/>
    <w:pitch w:val="variable"/>
  </w:font>
  <w:font w:name="Century Schoolbook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margin">
            <wp:posOffset>977900</wp:posOffset>
          </wp:positionH>
          <wp:positionV relativeFrom="paragraph">
            <wp:posOffset>-653415</wp:posOffset>
          </wp:positionV>
          <wp:extent cx="3479800" cy="1245870"/>
          <wp:effectExtent l="0" t="0" r="0" b="0"/>
          <wp:wrapSquare wrapText="largest"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79800" cy="124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pBdr>
        <w:bottom w:val="thickThinSmallGap" w:sz="24" w:space="1" w:color="622423"/>
      </w:pBdr>
      <w:jc w:val="center"/>
      <w:rPr>
        <w:sz w:val="16"/>
        <w:szCs w:val="16"/>
      </w:rPr>
    </w:pPr>
    <w:r>
      <w:rPr>
        <w:rFonts w:ascii="Bookman Old Style" w:hAnsi="Bookman Old Style"/>
        <w:sz w:val="16"/>
        <w:szCs w:val="16"/>
        <w:lang w:val="hr-HR"/>
      </w:rPr>
      <w:t>DJEČJI VRTIĆ "BIOKOVSKO ZVONCE"</w:t>
    </w:r>
  </w:p>
  <w:p>
    <w:pPr>
      <w:pStyle w:val="Zaglavlje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Molizanskih Hrvata 2, 21300 Makarska</w:t>
    </w:r>
  </w:p>
  <w:p>
    <w:pPr>
      <w:pStyle w:val="Zaglavlje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Tel: 021 690 444• faks: 021 690 967• E-mail: </w:t>
    </w:r>
    <w:hyperlink r:id="rId1">
      <w:r>
        <w:rPr>
          <w:rStyle w:val="Internetskapoveznica"/>
          <w:rFonts w:ascii="Bookman Old Style" w:hAnsi="Bookman Old Style"/>
          <w:sz w:val="16"/>
          <w:szCs w:val="16"/>
        </w:rPr>
        <w:t>ravnatelj@dv-biokovskozvonce.hr</w:t>
      </w:r>
    </w:hyperlink>
  </w:p>
  <w:p>
    <w:pPr>
      <w:pStyle w:val="Podnoje"/>
      <w:jc w:val="center"/>
      <w:rPr>
        <w:rFonts w:ascii="Century Schoolbook" w:hAnsi="Century Schoolbook"/>
        <w:sz w:val="16"/>
        <w:szCs w:val="16"/>
      </w:rPr>
    </w:pPr>
    <w:r>
      <w:rPr>
        <w:rFonts w:ascii="Bookman Old Style" w:hAnsi="Bookman Old Style"/>
        <w:sz w:val="16"/>
        <w:szCs w:val="16"/>
      </w:rPr>
      <w:t>www.dv-biokovskozvonce.hr</w:t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d2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locked/>
    <w:rsid w:val="00747c9d"/>
    <w:rPr>
      <w:rFonts w:cs="Times New Roman"/>
      <w:sz w:val="22"/>
    </w:rPr>
  </w:style>
  <w:style w:type="character" w:styleId="PodnojeChar" w:customStyle="1">
    <w:name w:val="Podnožje Char"/>
    <w:basedOn w:val="DefaultParagraphFont"/>
    <w:link w:val="Podnoje"/>
    <w:uiPriority w:val="99"/>
    <w:qFormat/>
    <w:locked/>
    <w:rsid w:val="00747c9d"/>
    <w:rPr>
      <w:rFonts w:cs="Times New Roman"/>
      <w:sz w:val="22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locked/>
    <w:rsid w:val="00747c9d"/>
    <w:rPr>
      <w:rFonts w:ascii="Tahoma" w:hAnsi="Tahoma" w:cs="Tahoma"/>
      <w:sz w:val="16"/>
      <w:szCs w:val="16"/>
    </w:rPr>
  </w:style>
  <w:style w:type="character" w:styleId="BezproredaChar" w:customStyle="1">
    <w:name w:val="Bez proreda Char"/>
    <w:basedOn w:val="DefaultParagraphFont"/>
    <w:link w:val="Bezproreda"/>
    <w:uiPriority w:val="99"/>
    <w:qFormat/>
    <w:locked/>
    <w:rsid w:val="00e554c7"/>
    <w:rPr>
      <w:rFonts w:ascii="Calibri" w:hAnsi="Calibri" w:cs="Times New Roman"/>
      <w:sz w:val="22"/>
      <w:szCs w:val="22"/>
      <w:lang w:val="en-US" w:eastAsia="en-US" w:bidi="ar-SA"/>
    </w:rPr>
  </w:style>
  <w:style w:type="character" w:styleId="Internetskapoveznica">
    <w:name w:val="Internetska poveznica"/>
    <w:basedOn w:val="DefaultParagraphFont"/>
    <w:uiPriority w:val="99"/>
    <w:unhideWhenUsed/>
    <w:rsid w:val="007f0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57ff"/>
    <w:rPr>
      <w:color w:val="605E5C"/>
      <w:shd w:fill="E1DFDD" w:val="clear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534a0d"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rsid w:val="00747c9d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Podnoje">
    <w:name w:val="Footer"/>
    <w:basedOn w:val="Normal"/>
    <w:link w:val="PodnojeChar"/>
    <w:uiPriority w:val="99"/>
    <w:rsid w:val="00747c9d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qFormat/>
    <w:rsid w:val="00747c9d"/>
    <w:pPr/>
    <w:rPr>
      <w:rFonts w:ascii="Tahoma" w:hAnsi="Tahoma" w:cs="Tahoma"/>
      <w:sz w:val="16"/>
      <w:szCs w:val="16"/>
    </w:rPr>
  </w:style>
  <w:style w:type="paragraph" w:styleId="NoSpacing">
    <w:name w:val="No Spacing"/>
    <w:link w:val="BezproredaChar"/>
    <w:uiPriority w:val="99"/>
    <w:qFormat/>
    <w:rsid w:val="00e554c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qFormat/>
    <w:rsid w:val="003c4afc"/>
    <w:pPr>
      <w:overflowPunct w:val="true"/>
      <w:spacing w:before="280" w:after="280"/>
      <w:textAlignment w:val="auto"/>
    </w:pPr>
    <w:rPr>
      <w:sz w:val="24"/>
      <w:szCs w:val="24"/>
      <w:lang w:val="hr-HR" w:eastAsia="hr-HR"/>
    </w:rPr>
  </w:style>
  <w:style w:type="paragraph" w:styleId="Standard" w:customStyle="1">
    <w:name w:val="Standard"/>
    <w:qFormat/>
    <w:rsid w:val="0089675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en-US" w:eastAsia="zh-CN" w:bidi="hi-IN"/>
    </w:rPr>
  </w:style>
  <w:style w:type="paragraph" w:styleId="Default" w:customStyle="1">
    <w:name w:val="Default"/>
    <w:qFormat/>
    <w:rsid w:val="0089675d"/>
    <w:pPr>
      <w:widowControl/>
      <w:suppressAutoHyphens w:val="true"/>
      <w:bidi w:val="0"/>
      <w:spacing w:before="0" w:after="0"/>
      <w:jc w:val="left"/>
      <w:textAlignment w:val="baseline"/>
    </w:pPr>
    <w:rPr>
      <w:rFonts w:ascii="Garamond" w:hAnsi="Garamond" w:cs="Garamond" w:eastAsia="Times New Roman"/>
      <w:color w:val="000000"/>
      <w:kern w:val="0"/>
      <w:sz w:val="24"/>
      <w:szCs w:val="24"/>
      <w:lang w:eastAsia="zh-CN" w:val="hr-HR" w:bidi="ar-SA"/>
    </w:rPr>
  </w:style>
  <w:style w:type="paragraph" w:styleId="Odlomakpopisa1" w:customStyle="1">
    <w:name w:val="Odlomak popisa1"/>
    <w:basedOn w:val="Normal"/>
    <w:uiPriority w:val="99"/>
    <w:qFormat/>
    <w:rsid w:val="00e345f9"/>
    <w:pPr>
      <w:ind w:left="720" w:hanging="0"/>
    </w:pPr>
    <w:rPr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e23e3d"/>
    <w:rPr>
      <w:rFonts w:asciiTheme="minorHAnsi" w:hAnsiTheme="minorHAnsi" w:eastAsiaTheme="minorHAnsi" w:cstheme="minorBidi"/>
      <w:lang w:eastAsia="en-US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pisi@dv-biokovskozvonce.hr" TargetMode="External"/><Relationship Id="rId3" Type="http://schemas.openxmlformats.org/officeDocument/2006/relationships/hyperlink" Target="http://www.zakon.hr/cms.htm?id=343" TargetMode="External"/><Relationship Id="rId4" Type="http://schemas.openxmlformats.org/officeDocument/2006/relationships/hyperlink" Target="http://www.zakon.hr/cms.htm?id=344" TargetMode="External"/><Relationship Id="rId5" Type="http://schemas.openxmlformats.org/officeDocument/2006/relationships/hyperlink" Target="http://www.zakon.hr/cms.htm?id=1679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ravnatelj@dv-biokovskozvonce.hr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C325-E755-4A21-889E-FADC45D8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LibreOffice/6.4.2.2$Windows_X86_64 LibreOffice_project/4e471d8c02c9c90f512f7f9ead8875b57fcb1ec3</Application>
  <Pages>6</Pages>
  <Words>801</Words>
  <Characters>5167</Characters>
  <CharactersWithSpaces>6065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2020-05-11T07:27:00Z</dcterms:created>
  <dc:creator>21300 Makarska</dc:creator>
  <dc:description/>
  <dc:language>hr-HR</dc:language>
  <cp:lastModifiedBy>ZVONCE</cp:lastModifiedBy>
  <cp:lastPrinted>2020-05-11T08:53:00Z</cp:lastPrinted>
  <dcterms:modified xsi:type="dcterms:W3CDTF">2020-05-11T08:54:00Z</dcterms:modified>
  <cp:revision>37</cp:revision>
  <dc:subject>Molizanskih Hrvata 2</dc:subject>
  <dc:title>DJEČJI VRTIĆ "BIOKOVSKO ZVONCE"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