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F2D1" w14:textId="1FE23E4D" w:rsidR="00A93AEB" w:rsidRDefault="0041699C" w:rsidP="00A93AEB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A93AEB">
        <w:rPr>
          <w:rFonts w:cs="Times New Roman"/>
          <w:sz w:val="22"/>
          <w:szCs w:val="22"/>
        </w:rPr>
        <w:t>DJEČJI VRTIĆ „BIOKOVSKO ZVONCE“</w:t>
      </w:r>
    </w:p>
    <w:p w14:paraId="26D3E9BC" w14:textId="35CA0269" w:rsidR="00A93AEB" w:rsidRDefault="00A93AEB" w:rsidP="00A93AEB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Molizanskih Hrvata 2</w:t>
      </w:r>
    </w:p>
    <w:p w14:paraId="12074344" w14:textId="4755D104" w:rsidR="00A93AEB" w:rsidRDefault="00A93AEB" w:rsidP="00A93AEB">
      <w:pPr>
        <w:spacing w:line="200" w:lineRule="atLeast"/>
        <w:rPr>
          <w:rFonts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K</w:t>
      </w:r>
      <w:r w:rsidRPr="007C74D2">
        <w:rPr>
          <w:rFonts w:cs="Times New Roman"/>
          <w:sz w:val="20"/>
          <w:szCs w:val="20"/>
        </w:rPr>
        <w:t>LASA: 601-02/2</w:t>
      </w:r>
      <w:r w:rsidR="005E4A22">
        <w:rPr>
          <w:rFonts w:cs="Times New Roman"/>
          <w:sz w:val="20"/>
          <w:szCs w:val="20"/>
        </w:rPr>
        <w:t>3</w:t>
      </w:r>
      <w:r w:rsidRPr="007C74D2">
        <w:rPr>
          <w:rFonts w:cs="Times New Roman"/>
          <w:sz w:val="20"/>
          <w:szCs w:val="20"/>
        </w:rPr>
        <w:t>-05/</w:t>
      </w:r>
      <w:r w:rsidR="00C72AFA">
        <w:rPr>
          <w:rFonts w:cs="Times New Roman"/>
          <w:sz w:val="20"/>
          <w:szCs w:val="20"/>
        </w:rPr>
        <w:t>1</w:t>
      </w:r>
      <w:r w:rsidR="00AA4E8B">
        <w:rPr>
          <w:rFonts w:cs="Times New Roman"/>
          <w:sz w:val="20"/>
          <w:szCs w:val="20"/>
        </w:rPr>
        <w:t>4</w:t>
      </w:r>
    </w:p>
    <w:p w14:paraId="3BAC3350" w14:textId="455E049C" w:rsidR="00A93AEB" w:rsidRDefault="00A93AEB" w:rsidP="00A93AE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URBROJ:2147-23-01-2</w:t>
      </w:r>
      <w:r w:rsidR="005E4A2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>-</w:t>
      </w:r>
      <w:r w:rsidR="00477A86">
        <w:rPr>
          <w:rFonts w:cs="Times New Roman"/>
          <w:sz w:val="20"/>
          <w:szCs w:val="20"/>
        </w:rPr>
        <w:t>3</w:t>
      </w:r>
    </w:p>
    <w:p w14:paraId="4C3B8E3C" w14:textId="611CDCE6" w:rsidR="00F20064" w:rsidRDefault="00A93AEB">
      <w:pPr>
        <w:rPr>
          <w:sz w:val="20"/>
          <w:szCs w:val="20"/>
        </w:rPr>
      </w:pPr>
      <w:r w:rsidRPr="008A070F">
        <w:rPr>
          <w:sz w:val="20"/>
          <w:szCs w:val="20"/>
        </w:rPr>
        <w:t>U skladu s čl.10. st.12. Zakona o pravu na pristup informacijama (NN 25/13, 85/15) Upravno vijeće Dječjeg vrtića „Biokovsko zvonce“</w:t>
      </w:r>
      <w:r w:rsidR="004238DD">
        <w:rPr>
          <w:sz w:val="20"/>
          <w:szCs w:val="20"/>
        </w:rPr>
        <w:t xml:space="preserve"> </w:t>
      </w:r>
      <w:r w:rsidRPr="008A070F">
        <w:rPr>
          <w:sz w:val="20"/>
          <w:szCs w:val="20"/>
        </w:rPr>
        <w:t>objavljuje</w:t>
      </w:r>
    </w:p>
    <w:p w14:paraId="2F413986" w14:textId="37AE4C17" w:rsidR="00A93AEB" w:rsidRDefault="00A93AEB" w:rsidP="008A070F">
      <w:pPr>
        <w:jc w:val="center"/>
        <w:rPr>
          <w:b/>
          <w:bCs/>
        </w:rPr>
      </w:pPr>
      <w:r w:rsidRPr="008A070F">
        <w:rPr>
          <w:b/>
          <w:bCs/>
        </w:rPr>
        <w:t>OBAVIJEST</w:t>
      </w:r>
    </w:p>
    <w:p w14:paraId="42513C0C" w14:textId="4DA8DCC6" w:rsidR="00A93AEB" w:rsidRPr="002D66C5" w:rsidRDefault="00A93AEB" w:rsidP="008A070F">
      <w:pPr>
        <w:jc w:val="center"/>
        <w:rPr>
          <w:b/>
          <w:bCs/>
          <w:sz w:val="22"/>
          <w:szCs w:val="22"/>
        </w:rPr>
      </w:pPr>
      <w:r w:rsidRPr="002D66C5">
        <w:rPr>
          <w:b/>
          <w:bCs/>
          <w:sz w:val="22"/>
          <w:szCs w:val="22"/>
        </w:rPr>
        <w:t>O zaključcima i službenim dokumentima usvojenim na sjednici Upravnog vijeća</w:t>
      </w:r>
    </w:p>
    <w:p w14:paraId="622A75D0" w14:textId="11F69D42" w:rsidR="00A93AEB" w:rsidRDefault="00A93AEB"/>
    <w:p w14:paraId="36B8E56E" w14:textId="384ECC52" w:rsidR="00C72AFA" w:rsidRPr="00172EA3" w:rsidRDefault="00C72AFA" w:rsidP="00C72AFA">
      <w:pPr>
        <w:shd w:val="clear" w:color="auto" w:fill="FFFFFF"/>
        <w:jc w:val="both"/>
        <w:rPr>
          <w:sz w:val="22"/>
          <w:szCs w:val="22"/>
        </w:rPr>
      </w:pPr>
      <w:bookmarkStart w:id="0" w:name="_Hlk139287725"/>
      <w:r>
        <w:rPr>
          <w:rFonts w:cs="Times New Roman"/>
          <w:sz w:val="22"/>
          <w:szCs w:val="22"/>
        </w:rPr>
        <w:t xml:space="preserve">sa  </w:t>
      </w:r>
      <w:r w:rsidR="00AA4E8B">
        <w:rPr>
          <w:rFonts w:cs="Times New Roman"/>
          <w:sz w:val="22"/>
          <w:szCs w:val="22"/>
        </w:rPr>
        <w:t xml:space="preserve">petnaeste </w:t>
      </w:r>
      <w:r>
        <w:rPr>
          <w:rFonts w:cs="Times New Roman"/>
          <w:sz w:val="22"/>
          <w:szCs w:val="22"/>
        </w:rPr>
        <w:t xml:space="preserve">sjednice Upravnog vijeća Dječjeg vrtića „Biokovsko zvonce“ Makarska u sedmom sazivu </w:t>
      </w:r>
    </w:p>
    <w:bookmarkEnd w:id="0"/>
    <w:p w14:paraId="702A88E3" w14:textId="77777777" w:rsidR="00AA4E8B" w:rsidRPr="00172EA3" w:rsidRDefault="00AA4E8B" w:rsidP="00AA4E8B">
      <w:pPr>
        <w:shd w:val="clear" w:color="auto" w:fill="FFFFFF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održane </w:t>
      </w:r>
      <w:r w:rsidRPr="00696297">
        <w:rPr>
          <w:rFonts w:cs="Times New Roman"/>
        </w:rPr>
        <w:t xml:space="preserve"> </w:t>
      </w:r>
      <w:r>
        <w:rPr>
          <w:rFonts w:cs="Times New Roman"/>
          <w:b/>
          <w:bCs/>
          <w:sz w:val="22"/>
          <w:szCs w:val="22"/>
        </w:rPr>
        <w:t>28</w:t>
      </w:r>
      <w:r w:rsidRPr="00172EA3">
        <w:rPr>
          <w:rFonts w:cs="Times New Roman"/>
          <w:b/>
          <w:bCs/>
          <w:sz w:val="22"/>
          <w:szCs w:val="22"/>
        </w:rPr>
        <w:t>.0</w:t>
      </w:r>
      <w:r>
        <w:rPr>
          <w:rFonts w:cs="Times New Roman"/>
          <w:b/>
          <w:bCs/>
          <w:sz w:val="22"/>
          <w:szCs w:val="22"/>
        </w:rPr>
        <w:t>9</w:t>
      </w:r>
      <w:r w:rsidRPr="00172EA3">
        <w:rPr>
          <w:rFonts w:cs="Times New Roman"/>
          <w:b/>
          <w:bCs/>
          <w:sz w:val="22"/>
          <w:szCs w:val="22"/>
        </w:rPr>
        <w:t>.2023. (</w:t>
      </w:r>
      <w:r>
        <w:rPr>
          <w:rFonts w:cs="Times New Roman"/>
          <w:b/>
          <w:bCs/>
          <w:sz w:val="22"/>
          <w:szCs w:val="22"/>
        </w:rPr>
        <w:t>četvrtak</w:t>
      </w:r>
      <w:r w:rsidRPr="00172EA3">
        <w:rPr>
          <w:rFonts w:cs="Times New Roman"/>
          <w:b/>
          <w:bCs/>
          <w:sz w:val="22"/>
          <w:szCs w:val="22"/>
        </w:rPr>
        <w:t xml:space="preserve">)   u </w:t>
      </w:r>
      <w:r>
        <w:rPr>
          <w:rFonts w:cs="Times New Roman"/>
          <w:b/>
          <w:bCs/>
          <w:sz w:val="22"/>
          <w:szCs w:val="22"/>
        </w:rPr>
        <w:t>17</w:t>
      </w:r>
      <w:r w:rsidRPr="00172EA3"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b/>
          <w:bCs/>
          <w:sz w:val="22"/>
          <w:szCs w:val="22"/>
        </w:rPr>
        <w:t>0</w:t>
      </w:r>
      <w:r w:rsidRPr="00172EA3">
        <w:rPr>
          <w:rFonts w:cs="Times New Roman"/>
          <w:b/>
          <w:bCs/>
          <w:sz w:val="22"/>
          <w:szCs w:val="22"/>
        </w:rPr>
        <w:t xml:space="preserve">0 </w:t>
      </w:r>
      <w:r w:rsidRPr="00172EA3">
        <w:rPr>
          <w:rFonts w:cs="Times New Roman"/>
          <w:sz w:val="22"/>
          <w:szCs w:val="22"/>
        </w:rPr>
        <w:t>sati u prostorijama objekta „Ciciban“.</w:t>
      </w:r>
    </w:p>
    <w:p w14:paraId="7529714A" w14:textId="77777777" w:rsidR="00F20064" w:rsidRPr="007E0625" w:rsidRDefault="00F20064" w:rsidP="00A93AEB">
      <w:pPr>
        <w:shd w:val="clear" w:color="auto" w:fill="FFFFFF"/>
        <w:jc w:val="both"/>
        <w:rPr>
          <w:rFonts w:cs="Times New Roman"/>
          <w:sz w:val="21"/>
          <w:szCs w:val="21"/>
        </w:rPr>
      </w:pPr>
    </w:p>
    <w:p w14:paraId="647FF0AF" w14:textId="6ABD225F" w:rsidR="003B3714" w:rsidRDefault="003B3714" w:rsidP="003B3714">
      <w:pPr>
        <w:jc w:val="both"/>
        <w:rPr>
          <w:rFonts w:cs="Times New Roman"/>
          <w:b/>
          <w:bCs/>
          <w:sz w:val="22"/>
          <w:szCs w:val="22"/>
        </w:rPr>
      </w:pPr>
      <w:bookmarkStart w:id="1" w:name="_Hlk139287799"/>
      <w:r w:rsidRPr="00510114">
        <w:rPr>
          <w:b/>
          <w:bCs/>
          <w:sz w:val="22"/>
          <w:szCs w:val="22"/>
        </w:rPr>
        <w:t>AD.</w:t>
      </w:r>
      <w:r>
        <w:rPr>
          <w:b/>
          <w:bCs/>
          <w:sz w:val="22"/>
          <w:szCs w:val="22"/>
        </w:rPr>
        <w:t>1</w:t>
      </w:r>
      <w:r w:rsidRPr="00510114">
        <w:rPr>
          <w:b/>
          <w:bCs/>
          <w:sz w:val="22"/>
          <w:szCs w:val="22"/>
        </w:rPr>
        <w:t xml:space="preserve">. </w:t>
      </w:r>
      <w:r w:rsidRPr="00895312">
        <w:rPr>
          <w:rFonts w:cs="Times New Roman"/>
          <w:b/>
          <w:bCs/>
          <w:sz w:val="22"/>
          <w:szCs w:val="22"/>
        </w:rPr>
        <w:t xml:space="preserve">Razmatranje i verifikacija zapisnika s </w:t>
      </w:r>
      <w:r>
        <w:rPr>
          <w:rFonts w:cs="Times New Roman"/>
          <w:b/>
          <w:bCs/>
          <w:sz w:val="22"/>
          <w:szCs w:val="22"/>
        </w:rPr>
        <w:t>1</w:t>
      </w:r>
      <w:r w:rsidR="00AA4E8B">
        <w:rPr>
          <w:rFonts w:cs="Times New Roman"/>
          <w:b/>
          <w:bCs/>
          <w:sz w:val="22"/>
          <w:szCs w:val="22"/>
        </w:rPr>
        <w:t xml:space="preserve">4. </w:t>
      </w:r>
      <w:r w:rsidRPr="00895312">
        <w:rPr>
          <w:rFonts w:cs="Times New Roman"/>
          <w:b/>
          <w:bCs/>
          <w:sz w:val="22"/>
          <w:szCs w:val="22"/>
        </w:rPr>
        <w:t>sjednice Upravnog vij</w:t>
      </w:r>
      <w:r>
        <w:rPr>
          <w:rFonts w:cs="Times New Roman"/>
          <w:b/>
          <w:bCs/>
          <w:sz w:val="22"/>
          <w:szCs w:val="22"/>
        </w:rPr>
        <w:t>eća</w:t>
      </w:r>
    </w:p>
    <w:p w14:paraId="1B4156BF" w14:textId="76EF8A58" w:rsidR="003B3714" w:rsidRPr="007E0625" w:rsidRDefault="003B3714" w:rsidP="003B3714">
      <w:pPr>
        <w:jc w:val="both"/>
        <w:rPr>
          <w:rFonts w:cs="Times New Roman"/>
          <w:sz w:val="21"/>
          <w:szCs w:val="21"/>
        </w:rPr>
      </w:pPr>
      <w:r w:rsidRPr="007E0625">
        <w:rPr>
          <w:rFonts w:cs="Times New Roman"/>
          <w:sz w:val="21"/>
          <w:szCs w:val="21"/>
        </w:rPr>
        <w:t xml:space="preserve">Članovima Upravnog vijeća dostavljen je Zapisnik sa </w:t>
      </w:r>
      <w:r w:rsidR="00C72AFA">
        <w:rPr>
          <w:rFonts w:cs="Times New Roman"/>
          <w:sz w:val="21"/>
          <w:szCs w:val="21"/>
        </w:rPr>
        <w:t>1</w:t>
      </w:r>
      <w:r w:rsidR="00AA4E8B">
        <w:rPr>
          <w:rFonts w:cs="Times New Roman"/>
          <w:sz w:val="21"/>
          <w:szCs w:val="21"/>
        </w:rPr>
        <w:t>4</w:t>
      </w:r>
      <w:r w:rsidRPr="007E0625">
        <w:rPr>
          <w:rFonts w:cs="Times New Roman"/>
          <w:sz w:val="21"/>
          <w:szCs w:val="21"/>
        </w:rPr>
        <w:t>. sjednice Upravnog vijeća</w:t>
      </w:r>
      <w:r>
        <w:rPr>
          <w:rFonts w:cs="Times New Roman"/>
          <w:sz w:val="21"/>
          <w:szCs w:val="21"/>
        </w:rPr>
        <w:t xml:space="preserve"> na koji nije bilo primjedbi te je</w:t>
      </w:r>
      <w:r w:rsidRPr="007E0625">
        <w:rPr>
          <w:rFonts w:cs="Times New Roman"/>
          <w:sz w:val="21"/>
          <w:szCs w:val="21"/>
        </w:rPr>
        <w:t xml:space="preserve"> jednoglasno   usvojen sa </w:t>
      </w:r>
      <w:r w:rsidR="00AA4E8B">
        <w:rPr>
          <w:rFonts w:cs="Times New Roman"/>
          <w:sz w:val="21"/>
          <w:szCs w:val="21"/>
        </w:rPr>
        <w:t>5</w:t>
      </w:r>
      <w:r w:rsidRPr="007E0625">
        <w:rPr>
          <w:rFonts w:cs="Times New Roman"/>
          <w:sz w:val="21"/>
          <w:szCs w:val="21"/>
        </w:rPr>
        <w:t xml:space="preserve"> glasova  „ZA“.</w:t>
      </w:r>
    </w:p>
    <w:bookmarkEnd w:id="1"/>
    <w:p w14:paraId="730BF099" w14:textId="77777777" w:rsidR="00541BE0" w:rsidRDefault="00541BE0" w:rsidP="00A93AEB">
      <w:pPr>
        <w:jc w:val="both"/>
        <w:rPr>
          <w:rFonts w:cs="Times New Roman"/>
          <w:sz w:val="21"/>
          <w:szCs w:val="21"/>
        </w:rPr>
      </w:pPr>
    </w:p>
    <w:p w14:paraId="4B2311AA" w14:textId="77777777" w:rsidR="00AA4E8B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r w:rsidRPr="00253EA6">
        <w:rPr>
          <w:b/>
          <w:bCs/>
          <w:sz w:val="22"/>
          <w:szCs w:val="22"/>
        </w:rPr>
        <w:t>AD.2</w:t>
      </w:r>
      <w:r w:rsidRPr="005A05E6">
        <w:rPr>
          <w:rFonts w:cs="Times New Roman"/>
          <w:sz w:val="22"/>
          <w:szCs w:val="22"/>
        </w:rPr>
        <w:t xml:space="preserve"> </w:t>
      </w:r>
      <w:r w:rsidRPr="005A05E6">
        <w:rPr>
          <w:rFonts w:cs="Times New Roman"/>
          <w:b/>
          <w:bCs/>
          <w:sz w:val="22"/>
          <w:szCs w:val="22"/>
        </w:rPr>
        <w:t>Razmatranje i donošenje  Godišnjeg izvješća o ostvarivanju plana i programa  za 2022./2023.</w:t>
      </w:r>
    </w:p>
    <w:p w14:paraId="1B69944E" w14:textId="77777777" w:rsidR="00AA4E8B" w:rsidRPr="005A05E6" w:rsidRDefault="00AA4E8B" w:rsidP="00AA4E8B">
      <w:pPr>
        <w:jc w:val="both"/>
        <w:rPr>
          <w:rFonts w:cs="Times New Roman"/>
          <w:sz w:val="22"/>
          <w:szCs w:val="22"/>
        </w:rPr>
      </w:pPr>
      <w:r w:rsidRPr="005A05E6">
        <w:rPr>
          <w:rFonts w:cs="Times New Roman"/>
          <w:sz w:val="22"/>
          <w:szCs w:val="22"/>
        </w:rPr>
        <w:t>Ravnateljica obrazlaže godišnje izvješće koje je dostavljeno  članovima upravnog vijeća za</w:t>
      </w:r>
      <w:r>
        <w:rPr>
          <w:rFonts w:cs="Times New Roman"/>
          <w:sz w:val="22"/>
          <w:szCs w:val="22"/>
        </w:rPr>
        <w:t xml:space="preserve">jedno sa materijalom za </w:t>
      </w:r>
      <w:r w:rsidRPr="005A05E6">
        <w:rPr>
          <w:rFonts w:cs="Times New Roman"/>
          <w:sz w:val="22"/>
          <w:szCs w:val="22"/>
        </w:rPr>
        <w:t xml:space="preserve"> sje</w:t>
      </w:r>
      <w:r>
        <w:rPr>
          <w:rFonts w:cs="Times New Roman"/>
          <w:sz w:val="22"/>
          <w:szCs w:val="22"/>
        </w:rPr>
        <w:t>d</w:t>
      </w:r>
      <w:r w:rsidRPr="005A05E6">
        <w:rPr>
          <w:rFonts w:cs="Times New Roman"/>
          <w:sz w:val="22"/>
          <w:szCs w:val="22"/>
        </w:rPr>
        <w:t>nicu.</w:t>
      </w:r>
    </w:p>
    <w:p w14:paraId="3C6B3D3E" w14:textId="77777777" w:rsidR="00AA4E8B" w:rsidRPr="00C36C97" w:rsidRDefault="00AA4E8B" w:rsidP="00AA4E8B">
      <w:pPr>
        <w:jc w:val="both"/>
        <w:rPr>
          <w:rFonts w:cs="Times New Roman"/>
          <w:sz w:val="21"/>
          <w:szCs w:val="21"/>
        </w:rPr>
      </w:pPr>
      <w:bookmarkStart w:id="2" w:name="_Hlk148957048"/>
      <w:r w:rsidRPr="00C36C97">
        <w:rPr>
          <w:rFonts w:cs="Times New Roman"/>
          <w:sz w:val="21"/>
          <w:szCs w:val="21"/>
        </w:rPr>
        <w:t xml:space="preserve">Nakon provedenog javnog glasovanja predsjednica Upravnog vijeća donosi </w:t>
      </w:r>
      <w:bookmarkEnd w:id="2"/>
      <w:proofErr w:type="spellStart"/>
      <w:r>
        <w:rPr>
          <w:rFonts w:cs="Times New Roman"/>
          <w:b/>
          <w:bCs/>
          <w:i/>
          <w:iCs/>
          <w:sz w:val="21"/>
          <w:szCs w:val="21"/>
        </w:rPr>
        <w:t>donosi</w:t>
      </w:r>
      <w:proofErr w:type="spellEnd"/>
      <w:r>
        <w:rPr>
          <w:rFonts w:cs="Times New Roman"/>
          <w:b/>
          <w:bCs/>
          <w:i/>
          <w:iCs/>
          <w:sz w:val="21"/>
          <w:szCs w:val="21"/>
        </w:rPr>
        <w:t xml:space="preserve"> </w:t>
      </w:r>
      <w:r w:rsidRPr="00C36C97">
        <w:rPr>
          <w:rFonts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cs="Times New Roman"/>
          <w:b/>
          <w:bCs/>
          <w:i/>
          <w:iCs/>
          <w:sz w:val="21"/>
          <w:szCs w:val="21"/>
        </w:rPr>
        <w:t>Godišnje izvješće o ostvarivanju plana i programa za 2022./2023.</w:t>
      </w:r>
    </w:p>
    <w:p w14:paraId="2C808FE1" w14:textId="77777777" w:rsidR="00C72AFA" w:rsidRDefault="00C72AFA" w:rsidP="00C72AF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D5E4B8B" w14:textId="77777777" w:rsidR="00AA4E8B" w:rsidRPr="005A05E6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r w:rsidRPr="002B4C29">
        <w:rPr>
          <w:rFonts w:cs="Times New Roman"/>
          <w:b/>
          <w:bCs/>
          <w:sz w:val="22"/>
          <w:szCs w:val="22"/>
        </w:rPr>
        <w:t>AD.3</w:t>
      </w:r>
      <w:r>
        <w:rPr>
          <w:rFonts w:cs="Times New Roman"/>
          <w:b/>
          <w:bCs/>
          <w:sz w:val="22"/>
          <w:szCs w:val="22"/>
        </w:rPr>
        <w:t xml:space="preserve">. </w:t>
      </w:r>
      <w:r w:rsidRPr="005A05E6">
        <w:rPr>
          <w:rFonts w:cs="Times New Roman"/>
          <w:b/>
          <w:bCs/>
          <w:sz w:val="22"/>
          <w:szCs w:val="22"/>
        </w:rPr>
        <w:t xml:space="preserve">Razmatranje i donošenje  </w:t>
      </w:r>
      <w:bookmarkStart w:id="3" w:name="_Hlk148957067"/>
      <w:r w:rsidRPr="005A05E6">
        <w:rPr>
          <w:rFonts w:cs="Times New Roman"/>
          <w:b/>
          <w:bCs/>
          <w:sz w:val="22"/>
          <w:szCs w:val="22"/>
        </w:rPr>
        <w:t>Godišnjeg plana i programa rada za pedagošku godinu 2023./2024. i upućivanje Osnivaču</w:t>
      </w:r>
    </w:p>
    <w:bookmarkEnd w:id="3"/>
    <w:p w14:paraId="1584D3F0" w14:textId="77777777" w:rsidR="00AA4E8B" w:rsidRDefault="00AA4E8B" w:rsidP="00AA4E8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Ravnateljica obrazlaže Godišnji plan i program za pedagošku godinu 2023./2024. koji je dostavljen članovima upravnog vijeća sa materijalom za sjednicu.</w:t>
      </w:r>
    </w:p>
    <w:p w14:paraId="6A94395C" w14:textId="77777777" w:rsidR="00AA4E8B" w:rsidRPr="007C4697" w:rsidRDefault="00AA4E8B" w:rsidP="00AA4E8B">
      <w:pPr>
        <w:jc w:val="both"/>
        <w:rPr>
          <w:rFonts w:cs="Times New Roman"/>
          <w:b/>
          <w:bCs/>
          <w:i/>
          <w:iCs/>
          <w:sz w:val="22"/>
          <w:szCs w:val="22"/>
        </w:rPr>
      </w:pPr>
      <w:r w:rsidRPr="00C36C97">
        <w:rPr>
          <w:rFonts w:cs="Times New Roman"/>
          <w:sz w:val="21"/>
          <w:szCs w:val="21"/>
        </w:rPr>
        <w:t>Nakon provedenog</w:t>
      </w:r>
      <w:r>
        <w:rPr>
          <w:rFonts w:cs="Times New Roman"/>
          <w:sz w:val="21"/>
          <w:szCs w:val="21"/>
        </w:rPr>
        <w:t xml:space="preserve"> razmatranja i </w:t>
      </w:r>
      <w:r w:rsidRPr="00C36C97">
        <w:rPr>
          <w:rFonts w:cs="Times New Roman"/>
          <w:sz w:val="21"/>
          <w:szCs w:val="21"/>
        </w:rPr>
        <w:t xml:space="preserve"> javnog glasovanja predsjednica Upravnog vijeća donosi </w:t>
      </w:r>
      <w:r w:rsidRPr="007C4697">
        <w:rPr>
          <w:rFonts w:cs="Times New Roman"/>
          <w:b/>
          <w:bCs/>
          <w:i/>
          <w:iCs/>
          <w:sz w:val="22"/>
          <w:szCs w:val="22"/>
        </w:rPr>
        <w:t xml:space="preserve">Godišnji plan i program rada za pedagošku godinu 2023./2024. i </w:t>
      </w:r>
      <w:r w:rsidRPr="007C4697">
        <w:rPr>
          <w:rFonts w:cs="Times New Roman"/>
          <w:i/>
          <w:iCs/>
          <w:sz w:val="22"/>
          <w:szCs w:val="22"/>
        </w:rPr>
        <w:t>upućuje ga Osnivaču.</w:t>
      </w:r>
    </w:p>
    <w:p w14:paraId="1945C4C6" w14:textId="77777777" w:rsidR="00B87484" w:rsidRDefault="00B87484" w:rsidP="00C72AF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42123F0" w14:textId="77777777" w:rsidR="00AA4E8B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r w:rsidRPr="008363C2">
        <w:rPr>
          <w:rFonts w:cs="Times New Roman"/>
          <w:b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>D</w:t>
      </w:r>
      <w:r w:rsidRPr="008363C2">
        <w:rPr>
          <w:rFonts w:cs="Times New Roman"/>
          <w:b/>
          <w:bCs/>
          <w:sz w:val="22"/>
          <w:szCs w:val="22"/>
        </w:rPr>
        <w:t xml:space="preserve">.4. </w:t>
      </w:r>
      <w:r w:rsidRPr="002B4C29">
        <w:rPr>
          <w:rFonts w:cs="Times New Roman"/>
          <w:b/>
          <w:bCs/>
          <w:sz w:val="22"/>
          <w:szCs w:val="22"/>
        </w:rPr>
        <w:t xml:space="preserve">Donošenje Odluke o </w:t>
      </w:r>
      <w:r>
        <w:rPr>
          <w:rFonts w:cs="Times New Roman"/>
          <w:b/>
          <w:bCs/>
          <w:sz w:val="22"/>
          <w:szCs w:val="22"/>
        </w:rPr>
        <w:t>izboru kandidata</w:t>
      </w:r>
      <w:r w:rsidRPr="002B4C29">
        <w:rPr>
          <w:rFonts w:cs="Times New Roman"/>
          <w:b/>
          <w:bCs/>
          <w:sz w:val="22"/>
          <w:szCs w:val="22"/>
        </w:rPr>
        <w:t xml:space="preserve"> za radno mjesto odgojitelj </w:t>
      </w:r>
      <w:r>
        <w:rPr>
          <w:rFonts w:cs="Times New Roman"/>
          <w:b/>
          <w:bCs/>
          <w:sz w:val="22"/>
          <w:szCs w:val="22"/>
        </w:rPr>
        <w:t>10</w:t>
      </w:r>
      <w:r w:rsidRPr="002B4C29">
        <w:rPr>
          <w:rFonts w:cs="Times New Roman"/>
          <w:b/>
          <w:bCs/>
          <w:sz w:val="22"/>
          <w:szCs w:val="22"/>
        </w:rPr>
        <w:t xml:space="preserve"> izvršitelja na </w:t>
      </w:r>
      <w:r>
        <w:rPr>
          <w:rFonts w:cs="Times New Roman"/>
          <w:b/>
          <w:bCs/>
          <w:sz w:val="22"/>
          <w:szCs w:val="22"/>
        </w:rPr>
        <w:t>ne</w:t>
      </w:r>
      <w:r w:rsidRPr="002B4C29">
        <w:rPr>
          <w:rFonts w:cs="Times New Roman"/>
          <w:b/>
          <w:bCs/>
          <w:sz w:val="22"/>
          <w:szCs w:val="22"/>
        </w:rPr>
        <w:t xml:space="preserve">određeno, </w:t>
      </w:r>
      <w:r>
        <w:rPr>
          <w:rFonts w:cs="Times New Roman"/>
          <w:b/>
          <w:bCs/>
          <w:sz w:val="22"/>
          <w:szCs w:val="22"/>
        </w:rPr>
        <w:t>novootvoreni poslovi</w:t>
      </w:r>
    </w:p>
    <w:p w14:paraId="422621B9" w14:textId="77777777" w:rsidR="00AA4E8B" w:rsidRPr="003A2EA6" w:rsidRDefault="00AA4E8B" w:rsidP="00AA4E8B">
      <w:pPr>
        <w:jc w:val="both"/>
        <w:rPr>
          <w:rFonts w:cs="Times New Roman"/>
          <w:i/>
          <w:iCs/>
          <w:sz w:val="22"/>
          <w:szCs w:val="22"/>
        </w:rPr>
      </w:pPr>
      <w:r w:rsidRPr="00062F83">
        <w:rPr>
          <w:rFonts w:eastAsia="Times New Roman" w:cs="Times New Roman"/>
          <w:kern w:val="0"/>
          <w:sz w:val="22"/>
          <w:szCs w:val="22"/>
          <w:lang w:bidi="ar-SA"/>
        </w:rPr>
        <w:t xml:space="preserve">Nakon provedenog </w:t>
      </w:r>
      <w:r>
        <w:rPr>
          <w:rFonts w:eastAsia="Times New Roman" w:cs="Times New Roman"/>
          <w:kern w:val="0"/>
          <w:sz w:val="22"/>
          <w:szCs w:val="22"/>
          <w:lang w:bidi="ar-SA"/>
        </w:rPr>
        <w:t>tajnog</w:t>
      </w:r>
      <w:r w:rsidRPr="00062F83">
        <w:rPr>
          <w:rFonts w:eastAsia="Times New Roman" w:cs="Times New Roman"/>
          <w:kern w:val="0"/>
          <w:sz w:val="22"/>
          <w:szCs w:val="22"/>
          <w:lang w:bidi="ar-SA"/>
        </w:rPr>
        <w:t xml:space="preserve"> glasovanja sukladno</w:t>
      </w:r>
      <w:r>
        <w:rPr>
          <w:rFonts w:eastAsia="Times New Roman" w:cs="Times New Roman"/>
          <w:kern w:val="0"/>
          <w:sz w:val="22"/>
          <w:szCs w:val="22"/>
          <w:lang w:bidi="ar-SA"/>
        </w:rPr>
        <w:t xml:space="preserve"> prijedlogu ravnateljice, 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>predsjednica Upravnog vijeća</w:t>
      </w:r>
      <w:r>
        <w:rPr>
          <w:rFonts w:eastAsia="Times New Roman" w:cs="Times New Roman"/>
          <w:kern w:val="0"/>
          <w:sz w:val="22"/>
          <w:szCs w:val="22"/>
          <w:lang w:bidi="ar-SA"/>
        </w:rPr>
        <w:t xml:space="preserve"> 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donosi </w:t>
      </w:r>
      <w:r w:rsidRPr="003A2EA6">
        <w:rPr>
          <w:rFonts w:cs="Times New Roman"/>
          <w:i/>
          <w:iCs/>
          <w:sz w:val="22"/>
          <w:szCs w:val="22"/>
        </w:rPr>
        <w:t xml:space="preserve">Odluku o </w:t>
      </w:r>
      <w:r>
        <w:rPr>
          <w:rFonts w:cs="Times New Roman"/>
          <w:i/>
          <w:iCs/>
          <w:sz w:val="22"/>
          <w:szCs w:val="22"/>
        </w:rPr>
        <w:t xml:space="preserve">izboru: </w:t>
      </w:r>
      <w:r w:rsidRPr="00D76132">
        <w:rPr>
          <w:rFonts w:cs="Times New Roman"/>
          <w:b/>
          <w:bCs/>
          <w:i/>
          <w:iCs/>
          <w:sz w:val="22"/>
          <w:szCs w:val="22"/>
        </w:rPr>
        <w:t xml:space="preserve">Anite </w:t>
      </w:r>
      <w:proofErr w:type="spellStart"/>
      <w:r w:rsidRPr="00D76132">
        <w:rPr>
          <w:rFonts w:cs="Times New Roman"/>
          <w:b/>
          <w:bCs/>
          <w:i/>
          <w:iCs/>
          <w:sz w:val="22"/>
          <w:szCs w:val="22"/>
        </w:rPr>
        <w:t>Erstić</w:t>
      </w:r>
      <w:proofErr w:type="spellEnd"/>
      <w:r w:rsidRPr="00D76132">
        <w:rPr>
          <w:rFonts w:cs="Times New Roman"/>
          <w:b/>
          <w:bCs/>
          <w:i/>
          <w:iCs/>
          <w:sz w:val="22"/>
          <w:szCs w:val="22"/>
        </w:rPr>
        <w:t xml:space="preserve">,  Danijele Jurić, Lare Kovačević, Nikoline Kujundžić, Kristine </w:t>
      </w:r>
      <w:proofErr w:type="spellStart"/>
      <w:r w:rsidRPr="00D76132">
        <w:rPr>
          <w:rFonts w:cs="Times New Roman"/>
          <w:b/>
          <w:bCs/>
          <w:i/>
          <w:iCs/>
          <w:sz w:val="22"/>
          <w:szCs w:val="22"/>
        </w:rPr>
        <w:t>L</w:t>
      </w:r>
      <w:r>
        <w:rPr>
          <w:rFonts w:cs="Times New Roman"/>
          <w:b/>
          <w:bCs/>
          <w:i/>
          <w:iCs/>
          <w:sz w:val="22"/>
          <w:szCs w:val="22"/>
        </w:rPr>
        <w:t>a</w:t>
      </w:r>
      <w:r w:rsidRPr="00D76132">
        <w:rPr>
          <w:rFonts w:cs="Times New Roman"/>
          <w:b/>
          <w:bCs/>
          <w:i/>
          <w:iCs/>
          <w:sz w:val="22"/>
          <w:szCs w:val="22"/>
        </w:rPr>
        <w:t>bor</w:t>
      </w:r>
      <w:proofErr w:type="spellEnd"/>
      <w:r w:rsidRPr="00D76132">
        <w:rPr>
          <w:rFonts w:cs="Times New Roman"/>
          <w:b/>
          <w:bCs/>
          <w:i/>
          <w:iCs/>
          <w:sz w:val="22"/>
          <w:szCs w:val="22"/>
        </w:rPr>
        <w:t>, Anamari</w:t>
      </w:r>
      <w:r>
        <w:rPr>
          <w:rFonts w:cs="Times New Roman"/>
          <w:b/>
          <w:bCs/>
          <w:i/>
          <w:iCs/>
          <w:sz w:val="22"/>
          <w:szCs w:val="22"/>
        </w:rPr>
        <w:t>j</w:t>
      </w:r>
      <w:r w:rsidRPr="00D76132">
        <w:rPr>
          <w:rFonts w:cs="Times New Roman"/>
          <w:b/>
          <w:bCs/>
          <w:i/>
          <w:iCs/>
          <w:sz w:val="22"/>
          <w:szCs w:val="22"/>
        </w:rPr>
        <w:t xml:space="preserve">e Madunić, Tonine Marušić, Marijete Ostojić, Ive Petrović i </w:t>
      </w:r>
      <w:proofErr w:type="spellStart"/>
      <w:r w:rsidRPr="00D76132">
        <w:rPr>
          <w:rFonts w:cs="Times New Roman"/>
          <w:b/>
          <w:bCs/>
          <w:i/>
          <w:iCs/>
          <w:sz w:val="22"/>
          <w:szCs w:val="22"/>
        </w:rPr>
        <w:t>Elije</w:t>
      </w:r>
      <w:proofErr w:type="spellEnd"/>
      <w:r w:rsidRPr="00D76132">
        <w:rPr>
          <w:rFonts w:cs="Times New Roman"/>
          <w:b/>
          <w:bCs/>
          <w:i/>
          <w:iCs/>
          <w:sz w:val="22"/>
          <w:szCs w:val="22"/>
        </w:rPr>
        <w:t xml:space="preserve"> Radić </w:t>
      </w:r>
      <w:r>
        <w:rPr>
          <w:rFonts w:cs="Times New Roman"/>
          <w:i/>
          <w:iCs/>
          <w:sz w:val="22"/>
          <w:szCs w:val="22"/>
        </w:rPr>
        <w:t>za radno mjesto odgojitelj,10 izvršitelja na neodređeno, novootvoreni poslovi.</w:t>
      </w:r>
    </w:p>
    <w:p w14:paraId="44991C6F" w14:textId="7E5A68D1" w:rsidR="003B3714" w:rsidRDefault="003B3714" w:rsidP="00DB776D">
      <w:pPr>
        <w:jc w:val="both"/>
        <w:rPr>
          <w:sz w:val="22"/>
          <w:szCs w:val="22"/>
        </w:rPr>
      </w:pPr>
    </w:p>
    <w:p w14:paraId="247B8368" w14:textId="77777777" w:rsidR="00AA4E8B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r w:rsidRPr="008363C2">
        <w:rPr>
          <w:rFonts w:cs="Times New Roman"/>
          <w:b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>D</w:t>
      </w:r>
      <w:r w:rsidRPr="008363C2">
        <w:rPr>
          <w:rFonts w:cs="Times New Roman"/>
          <w:b/>
          <w:bCs/>
          <w:sz w:val="22"/>
          <w:szCs w:val="22"/>
        </w:rPr>
        <w:t xml:space="preserve">.5. </w:t>
      </w:r>
      <w:r w:rsidRPr="002B4C29">
        <w:rPr>
          <w:rFonts w:cs="Times New Roman"/>
          <w:b/>
          <w:bCs/>
          <w:sz w:val="22"/>
          <w:szCs w:val="22"/>
        </w:rPr>
        <w:t xml:space="preserve">Donošenje Odluke o </w:t>
      </w:r>
      <w:r>
        <w:rPr>
          <w:rFonts w:cs="Times New Roman"/>
          <w:b/>
          <w:bCs/>
          <w:sz w:val="22"/>
          <w:szCs w:val="22"/>
        </w:rPr>
        <w:t>izboru kandidata</w:t>
      </w:r>
      <w:r w:rsidRPr="002B4C29">
        <w:rPr>
          <w:rFonts w:cs="Times New Roman"/>
          <w:b/>
          <w:bCs/>
          <w:sz w:val="22"/>
          <w:szCs w:val="22"/>
        </w:rPr>
        <w:t xml:space="preserve"> za radno mjesto </w:t>
      </w:r>
      <w:proofErr w:type="spellStart"/>
      <w:r w:rsidRPr="002B4C29">
        <w:rPr>
          <w:rFonts w:cs="Times New Roman"/>
          <w:b/>
          <w:bCs/>
          <w:sz w:val="22"/>
          <w:szCs w:val="22"/>
        </w:rPr>
        <w:t>domačica</w:t>
      </w:r>
      <w:proofErr w:type="spellEnd"/>
      <w:r w:rsidRPr="002B4C29">
        <w:rPr>
          <w:rFonts w:cs="Times New Roman"/>
          <w:b/>
          <w:bCs/>
          <w:sz w:val="22"/>
          <w:szCs w:val="22"/>
        </w:rPr>
        <w:t xml:space="preserve"> spremačica, </w:t>
      </w:r>
      <w:r>
        <w:rPr>
          <w:rFonts w:cs="Times New Roman"/>
          <w:b/>
          <w:bCs/>
          <w:sz w:val="22"/>
          <w:szCs w:val="22"/>
        </w:rPr>
        <w:t xml:space="preserve">4 </w:t>
      </w:r>
      <w:r w:rsidRPr="002B4C29">
        <w:rPr>
          <w:rFonts w:cs="Times New Roman"/>
          <w:b/>
          <w:bCs/>
          <w:sz w:val="22"/>
          <w:szCs w:val="22"/>
        </w:rPr>
        <w:t>izvr</w:t>
      </w:r>
      <w:r>
        <w:rPr>
          <w:rFonts w:cs="Times New Roman"/>
          <w:b/>
          <w:bCs/>
          <w:sz w:val="22"/>
          <w:szCs w:val="22"/>
        </w:rPr>
        <w:t>šitelja</w:t>
      </w:r>
      <w:r w:rsidRPr="002B4C29">
        <w:rPr>
          <w:rFonts w:cs="Times New Roman"/>
          <w:b/>
          <w:bCs/>
          <w:sz w:val="22"/>
          <w:szCs w:val="22"/>
        </w:rPr>
        <w:t xml:space="preserve"> na </w:t>
      </w:r>
      <w:r>
        <w:rPr>
          <w:rFonts w:cs="Times New Roman"/>
          <w:b/>
          <w:bCs/>
          <w:sz w:val="22"/>
          <w:szCs w:val="22"/>
        </w:rPr>
        <w:t>ne</w:t>
      </w:r>
      <w:r w:rsidRPr="002B4C29">
        <w:rPr>
          <w:rFonts w:cs="Times New Roman"/>
          <w:b/>
          <w:bCs/>
          <w:sz w:val="22"/>
          <w:szCs w:val="22"/>
        </w:rPr>
        <w:t xml:space="preserve">određeno, </w:t>
      </w:r>
      <w:r>
        <w:rPr>
          <w:rFonts w:cs="Times New Roman"/>
          <w:b/>
          <w:bCs/>
          <w:sz w:val="22"/>
          <w:szCs w:val="22"/>
        </w:rPr>
        <w:t>novootvoreni poslovi</w:t>
      </w:r>
    </w:p>
    <w:p w14:paraId="02146A5B" w14:textId="77777777" w:rsidR="00AA4E8B" w:rsidRDefault="00AA4E8B" w:rsidP="00AA4E8B">
      <w:pPr>
        <w:jc w:val="both"/>
        <w:rPr>
          <w:rFonts w:cs="Times New Roman"/>
          <w:i/>
          <w:iCs/>
          <w:sz w:val="22"/>
          <w:szCs w:val="22"/>
        </w:rPr>
      </w:pP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Nakon provedenog </w:t>
      </w:r>
      <w:r>
        <w:rPr>
          <w:rFonts w:eastAsia="Times New Roman" w:cs="Times New Roman"/>
          <w:kern w:val="0"/>
          <w:sz w:val="22"/>
          <w:szCs w:val="22"/>
          <w:lang w:bidi="ar-SA"/>
        </w:rPr>
        <w:t>tajnog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 glasovanja </w:t>
      </w:r>
      <w:r>
        <w:rPr>
          <w:rFonts w:eastAsia="Times New Roman" w:cs="Times New Roman"/>
          <w:kern w:val="0"/>
          <w:sz w:val="22"/>
          <w:szCs w:val="22"/>
          <w:lang w:bidi="ar-SA"/>
        </w:rPr>
        <w:t xml:space="preserve">sukladno prijedlogu ravnateljice, 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predsjednica Upravnog vijeća  donosi </w:t>
      </w:r>
      <w:r w:rsidRPr="003A2EA6">
        <w:rPr>
          <w:rFonts w:cs="Times New Roman"/>
          <w:i/>
          <w:iCs/>
          <w:sz w:val="22"/>
          <w:szCs w:val="22"/>
        </w:rPr>
        <w:t xml:space="preserve">Odluku o </w:t>
      </w:r>
      <w:r>
        <w:rPr>
          <w:rFonts w:cs="Times New Roman"/>
          <w:i/>
          <w:iCs/>
          <w:sz w:val="22"/>
          <w:szCs w:val="22"/>
        </w:rPr>
        <w:t>izboru kandidata</w:t>
      </w:r>
      <w:r w:rsidRPr="00294ABC">
        <w:rPr>
          <w:rFonts w:cs="Times New Roman"/>
          <w:b/>
          <w:bCs/>
          <w:i/>
          <w:iCs/>
          <w:sz w:val="22"/>
          <w:szCs w:val="22"/>
        </w:rPr>
        <w:t xml:space="preserve">: </w:t>
      </w:r>
      <w:r>
        <w:rPr>
          <w:rFonts w:cs="Times New Roman"/>
          <w:b/>
          <w:bCs/>
          <w:i/>
          <w:iCs/>
          <w:sz w:val="22"/>
          <w:szCs w:val="22"/>
        </w:rPr>
        <w:t xml:space="preserve">Ljubice </w:t>
      </w:r>
      <w:proofErr w:type="spellStart"/>
      <w:r>
        <w:rPr>
          <w:rFonts w:cs="Times New Roman"/>
          <w:b/>
          <w:bCs/>
          <w:i/>
          <w:iCs/>
          <w:sz w:val="22"/>
          <w:szCs w:val="22"/>
        </w:rPr>
        <w:t>Mračević</w:t>
      </w:r>
      <w:proofErr w:type="spellEnd"/>
      <w:r w:rsidRPr="00294ABC">
        <w:rPr>
          <w:rFonts w:cs="Times New Roman"/>
          <w:b/>
          <w:bCs/>
          <w:i/>
          <w:iCs/>
          <w:sz w:val="22"/>
          <w:szCs w:val="22"/>
        </w:rPr>
        <w:t>,</w:t>
      </w:r>
      <w:r>
        <w:rPr>
          <w:rFonts w:cs="Times New Roman"/>
          <w:b/>
          <w:bCs/>
          <w:i/>
          <w:iCs/>
          <w:sz w:val="22"/>
          <w:szCs w:val="22"/>
        </w:rPr>
        <w:t xml:space="preserve"> Dijane Mujagić</w:t>
      </w:r>
      <w:r w:rsidRPr="00294ABC">
        <w:rPr>
          <w:rFonts w:cs="Times New Roman"/>
          <w:b/>
          <w:bCs/>
          <w:i/>
          <w:iCs/>
          <w:sz w:val="22"/>
          <w:szCs w:val="22"/>
        </w:rPr>
        <w:t>, Marine Šapit i Nede  Šiško</w:t>
      </w:r>
      <w:r w:rsidRPr="003A2EA6">
        <w:rPr>
          <w:rFonts w:cs="Times New Roman"/>
          <w:i/>
          <w:iCs/>
          <w:sz w:val="22"/>
          <w:szCs w:val="22"/>
        </w:rPr>
        <w:t xml:space="preserve"> za radno mjesto </w:t>
      </w:r>
      <w:proofErr w:type="spellStart"/>
      <w:r w:rsidRPr="003A2EA6">
        <w:rPr>
          <w:rFonts w:cs="Times New Roman"/>
          <w:i/>
          <w:iCs/>
          <w:sz w:val="22"/>
          <w:szCs w:val="22"/>
        </w:rPr>
        <w:t>domačica</w:t>
      </w:r>
      <w:proofErr w:type="spellEnd"/>
      <w:r w:rsidRPr="003A2EA6">
        <w:rPr>
          <w:rFonts w:cs="Times New Roman"/>
          <w:i/>
          <w:iCs/>
          <w:sz w:val="22"/>
          <w:szCs w:val="22"/>
        </w:rPr>
        <w:t xml:space="preserve"> spremačica, 4 izvr</w:t>
      </w:r>
      <w:r>
        <w:rPr>
          <w:rFonts w:cs="Times New Roman"/>
          <w:i/>
          <w:iCs/>
          <w:sz w:val="22"/>
          <w:szCs w:val="22"/>
        </w:rPr>
        <w:t>šitelja</w:t>
      </w:r>
      <w:r w:rsidRPr="003A2EA6">
        <w:rPr>
          <w:rFonts w:cs="Times New Roman"/>
          <w:i/>
          <w:iCs/>
          <w:sz w:val="22"/>
          <w:szCs w:val="22"/>
        </w:rPr>
        <w:t xml:space="preserve"> na </w:t>
      </w:r>
      <w:r>
        <w:rPr>
          <w:rFonts w:cs="Times New Roman"/>
          <w:i/>
          <w:iCs/>
          <w:sz w:val="22"/>
          <w:szCs w:val="22"/>
        </w:rPr>
        <w:t>ne</w:t>
      </w:r>
      <w:r w:rsidRPr="003A2EA6">
        <w:rPr>
          <w:rFonts w:cs="Times New Roman"/>
          <w:i/>
          <w:iCs/>
          <w:sz w:val="22"/>
          <w:szCs w:val="22"/>
        </w:rPr>
        <w:t xml:space="preserve">određeno, </w:t>
      </w:r>
      <w:r>
        <w:rPr>
          <w:rFonts w:cs="Times New Roman"/>
          <w:i/>
          <w:iCs/>
          <w:sz w:val="22"/>
          <w:szCs w:val="22"/>
        </w:rPr>
        <w:t>novootvoreni poslovi.</w:t>
      </w:r>
      <w:bookmarkStart w:id="4" w:name="_Hlk145416630"/>
    </w:p>
    <w:p w14:paraId="25CE5C4F" w14:textId="77777777" w:rsidR="00AA4E8B" w:rsidRDefault="00AA4E8B" w:rsidP="00AA4E8B">
      <w:pPr>
        <w:jc w:val="both"/>
        <w:rPr>
          <w:rFonts w:cs="Times New Roman"/>
          <w:i/>
          <w:iCs/>
          <w:sz w:val="22"/>
          <w:szCs w:val="22"/>
        </w:rPr>
      </w:pPr>
    </w:p>
    <w:p w14:paraId="57CA666D" w14:textId="6440D23D" w:rsidR="00AA4E8B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r w:rsidRPr="008363C2">
        <w:rPr>
          <w:rFonts w:cs="Times New Roman"/>
          <w:b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>D</w:t>
      </w:r>
      <w:r w:rsidRPr="008363C2">
        <w:rPr>
          <w:rFonts w:cs="Times New Roman"/>
          <w:b/>
          <w:bCs/>
          <w:sz w:val="22"/>
          <w:szCs w:val="22"/>
        </w:rPr>
        <w:t xml:space="preserve">.6. </w:t>
      </w:r>
      <w:bookmarkStart w:id="5" w:name="_Hlk145416644"/>
      <w:bookmarkEnd w:id="4"/>
      <w:r w:rsidRPr="00BE4118">
        <w:rPr>
          <w:rFonts w:cs="Times New Roman"/>
          <w:b/>
          <w:bCs/>
          <w:sz w:val="22"/>
          <w:szCs w:val="22"/>
        </w:rPr>
        <w:t xml:space="preserve">Donošenje Odluke o izboru kandidata za radno mjesto </w:t>
      </w:r>
      <w:r w:rsidRPr="00C2536A">
        <w:rPr>
          <w:rFonts w:cs="Times New Roman"/>
          <w:b/>
          <w:bCs/>
          <w:sz w:val="22"/>
          <w:szCs w:val="22"/>
        </w:rPr>
        <w:t>odgojitelj – pripravnik (M/Ž), 3 izvršitelja na određeno</w:t>
      </w:r>
      <w:r>
        <w:rPr>
          <w:rFonts w:cs="Times New Roman"/>
          <w:b/>
          <w:bCs/>
          <w:sz w:val="22"/>
          <w:szCs w:val="22"/>
        </w:rPr>
        <w:t>, puno radno vrijeme</w:t>
      </w:r>
    </w:p>
    <w:p w14:paraId="3F1AA129" w14:textId="77777777" w:rsidR="00AA4E8B" w:rsidRDefault="00AA4E8B" w:rsidP="00AA4E8B">
      <w:pPr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Sukladno prijedlogu ravnateljice te  nakon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 provedenog </w:t>
      </w:r>
      <w:r>
        <w:rPr>
          <w:rFonts w:eastAsia="Times New Roman" w:cs="Times New Roman"/>
          <w:kern w:val="0"/>
          <w:sz w:val="22"/>
          <w:szCs w:val="22"/>
          <w:lang w:bidi="ar-SA"/>
        </w:rPr>
        <w:t>tajnog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 glasovanja</w:t>
      </w:r>
      <w:r>
        <w:rPr>
          <w:rFonts w:eastAsia="Times New Roman" w:cs="Times New Roman"/>
          <w:kern w:val="0"/>
          <w:sz w:val="22"/>
          <w:szCs w:val="22"/>
          <w:lang w:bidi="ar-SA"/>
        </w:rPr>
        <w:t xml:space="preserve">, </w:t>
      </w:r>
      <w:r w:rsidRPr="00AE1F34">
        <w:rPr>
          <w:rFonts w:eastAsia="Times New Roman" w:cs="Times New Roman"/>
          <w:kern w:val="0"/>
          <w:sz w:val="22"/>
          <w:szCs w:val="22"/>
          <w:lang w:bidi="ar-SA"/>
        </w:rPr>
        <w:t xml:space="preserve">predsjednica Upravnog vijeća  donosi </w:t>
      </w:r>
      <w:r w:rsidRPr="003A2EA6">
        <w:rPr>
          <w:rFonts w:cs="Times New Roman"/>
          <w:i/>
          <w:iCs/>
          <w:sz w:val="22"/>
          <w:szCs w:val="22"/>
        </w:rPr>
        <w:t xml:space="preserve">Odluku o </w:t>
      </w:r>
      <w:r>
        <w:rPr>
          <w:rFonts w:cs="Times New Roman"/>
          <w:i/>
          <w:iCs/>
          <w:sz w:val="22"/>
          <w:szCs w:val="22"/>
        </w:rPr>
        <w:t xml:space="preserve">izboru kandidata: </w:t>
      </w:r>
      <w:r w:rsidRPr="003A2EA6"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b/>
          <w:bCs/>
          <w:i/>
          <w:iCs/>
          <w:sz w:val="22"/>
          <w:szCs w:val="22"/>
        </w:rPr>
        <w:t>Ivane Jurčević, Doris Kovačić i Mariane Maršić</w:t>
      </w:r>
      <w:r>
        <w:rPr>
          <w:rFonts w:cs="Times New Roman"/>
          <w:i/>
          <w:iCs/>
          <w:sz w:val="22"/>
          <w:szCs w:val="22"/>
        </w:rPr>
        <w:t xml:space="preserve"> </w:t>
      </w:r>
      <w:r w:rsidRPr="003A2EA6">
        <w:rPr>
          <w:rFonts w:cs="Times New Roman"/>
          <w:i/>
          <w:iCs/>
          <w:sz w:val="22"/>
          <w:szCs w:val="22"/>
        </w:rPr>
        <w:t>za radno mjesto</w:t>
      </w:r>
      <w:r>
        <w:rPr>
          <w:rFonts w:cs="Times New Roman"/>
          <w:i/>
          <w:iCs/>
          <w:sz w:val="22"/>
          <w:szCs w:val="22"/>
        </w:rPr>
        <w:t xml:space="preserve"> odgojitelj - pripravnik, 3 izvršitelja na određeno</w:t>
      </w:r>
      <w:bookmarkEnd w:id="5"/>
      <w:r>
        <w:rPr>
          <w:rFonts w:cs="Times New Roman"/>
          <w:i/>
          <w:iCs/>
          <w:sz w:val="22"/>
          <w:szCs w:val="22"/>
        </w:rPr>
        <w:t>, puno radno vrijeme</w:t>
      </w:r>
    </w:p>
    <w:p w14:paraId="0F43D49C" w14:textId="77777777" w:rsidR="00B87484" w:rsidRDefault="00B87484" w:rsidP="00DB776D">
      <w:pPr>
        <w:jc w:val="both"/>
        <w:rPr>
          <w:sz w:val="22"/>
          <w:szCs w:val="22"/>
        </w:rPr>
      </w:pPr>
    </w:p>
    <w:p w14:paraId="758021D0" w14:textId="77777777" w:rsidR="00AA4E8B" w:rsidRPr="00C2536A" w:rsidRDefault="00AA4E8B" w:rsidP="00AA4E8B">
      <w:pPr>
        <w:jc w:val="both"/>
        <w:rPr>
          <w:rFonts w:cs="Times New Roman"/>
          <w:b/>
          <w:bCs/>
          <w:sz w:val="22"/>
          <w:szCs w:val="22"/>
        </w:rPr>
      </w:pPr>
      <w:bookmarkStart w:id="6" w:name="_Hlk145416663"/>
      <w:r>
        <w:rPr>
          <w:rFonts w:cs="Times New Roman"/>
          <w:b/>
          <w:bCs/>
          <w:sz w:val="21"/>
          <w:szCs w:val="21"/>
        </w:rPr>
        <w:t xml:space="preserve">AD.7. </w:t>
      </w:r>
      <w:bookmarkStart w:id="7" w:name="_Hlk146544195"/>
      <w:r w:rsidRPr="00C2536A">
        <w:rPr>
          <w:rFonts w:cs="Times New Roman"/>
          <w:b/>
          <w:bCs/>
          <w:sz w:val="22"/>
          <w:szCs w:val="22"/>
        </w:rPr>
        <w:t>Donošenje Odluke o izboru kandidata za radno mjesto spremačica (M/Ž), 1 izvršitelj, puno radno vrijeme, dvokratan rad</w:t>
      </w:r>
    </w:p>
    <w:bookmarkEnd w:id="7"/>
    <w:p w14:paraId="4F9E20D2" w14:textId="77777777" w:rsidR="00AA4E8B" w:rsidRDefault="00AA4E8B" w:rsidP="00AA4E8B">
      <w:pPr>
        <w:jc w:val="both"/>
        <w:rPr>
          <w:rFonts w:cs="Times New Roman"/>
          <w:sz w:val="21"/>
          <w:szCs w:val="21"/>
        </w:rPr>
      </w:pPr>
      <w:r w:rsidRPr="00B1293A">
        <w:rPr>
          <w:rFonts w:cs="Times New Roman"/>
          <w:sz w:val="21"/>
          <w:szCs w:val="21"/>
        </w:rPr>
        <w:t xml:space="preserve"> </w:t>
      </w:r>
      <w:bookmarkStart w:id="8" w:name="_Hlk146544181"/>
      <w:bookmarkEnd w:id="6"/>
      <w:r>
        <w:rPr>
          <w:rFonts w:cs="Times New Roman"/>
          <w:sz w:val="21"/>
          <w:szCs w:val="21"/>
        </w:rPr>
        <w:t xml:space="preserve">Ravnateljica obrazlaže da je na natječaj pristigla samo jedna zamolba. Prijavljena kandidatkinja je </w:t>
      </w:r>
      <w:proofErr w:type="spellStart"/>
      <w:r>
        <w:rPr>
          <w:rFonts w:cs="Times New Roman"/>
          <w:sz w:val="21"/>
          <w:szCs w:val="21"/>
        </w:rPr>
        <w:t>Ifeta</w:t>
      </w:r>
      <w:proofErr w:type="spellEnd"/>
      <w:r>
        <w:rPr>
          <w:rFonts w:cs="Times New Roman"/>
          <w:sz w:val="21"/>
          <w:szCs w:val="21"/>
        </w:rPr>
        <w:t xml:space="preserve"> Glavaš koja već radi u našoj ustanovi duže vrijeme, te predlaže da se primi u radni odnos na određeno.</w:t>
      </w:r>
    </w:p>
    <w:p w14:paraId="005E06AA" w14:textId="77777777" w:rsidR="00AA4E8B" w:rsidRPr="005F1736" w:rsidRDefault="00AA4E8B" w:rsidP="00AA4E8B">
      <w:pPr>
        <w:jc w:val="both"/>
        <w:rPr>
          <w:rFonts w:cs="Times New Roman"/>
          <w:b/>
          <w:bCs/>
          <w:sz w:val="21"/>
          <w:szCs w:val="21"/>
        </w:rPr>
      </w:pPr>
      <w:bookmarkStart w:id="9" w:name="_Hlk146544251"/>
      <w:bookmarkEnd w:id="8"/>
      <w:r>
        <w:rPr>
          <w:rFonts w:cs="Times New Roman"/>
          <w:sz w:val="21"/>
          <w:szCs w:val="21"/>
        </w:rPr>
        <w:t xml:space="preserve">Nakon provedenog tajnog glasovanja predsjednica Upravnog vijeća j donosi </w:t>
      </w:r>
      <w:r w:rsidRPr="005F1736">
        <w:rPr>
          <w:rFonts w:cs="Times New Roman"/>
          <w:i/>
          <w:iCs/>
          <w:sz w:val="21"/>
          <w:szCs w:val="21"/>
        </w:rPr>
        <w:t>Odluku</w:t>
      </w:r>
      <w:bookmarkEnd w:id="9"/>
      <w:r w:rsidRPr="005F1736">
        <w:rPr>
          <w:rFonts w:cs="Times New Roman"/>
          <w:i/>
          <w:iCs/>
          <w:sz w:val="21"/>
          <w:szCs w:val="21"/>
        </w:rPr>
        <w:t xml:space="preserve"> o izboru</w:t>
      </w:r>
      <w:r w:rsidRPr="005F1736">
        <w:rPr>
          <w:rFonts w:cs="Times New Roman"/>
          <w:b/>
          <w:bCs/>
          <w:i/>
          <w:iCs/>
          <w:sz w:val="21"/>
          <w:szCs w:val="21"/>
        </w:rPr>
        <w:t xml:space="preserve"> </w:t>
      </w:r>
      <w:proofErr w:type="spellStart"/>
      <w:r w:rsidRPr="005F1736">
        <w:rPr>
          <w:rFonts w:cs="Times New Roman"/>
          <w:b/>
          <w:bCs/>
          <w:i/>
          <w:iCs/>
          <w:sz w:val="21"/>
          <w:szCs w:val="21"/>
        </w:rPr>
        <w:t>Ifete</w:t>
      </w:r>
      <w:proofErr w:type="spellEnd"/>
      <w:r w:rsidRPr="005F1736">
        <w:rPr>
          <w:rFonts w:cs="Times New Roman"/>
          <w:b/>
          <w:bCs/>
          <w:i/>
          <w:iCs/>
          <w:sz w:val="21"/>
          <w:szCs w:val="21"/>
        </w:rPr>
        <w:t xml:space="preserve"> Glavaš</w:t>
      </w:r>
      <w:r w:rsidRPr="005F1736">
        <w:rPr>
          <w:rFonts w:cs="Times New Roman"/>
          <w:b/>
          <w:bCs/>
          <w:sz w:val="21"/>
          <w:szCs w:val="21"/>
        </w:rPr>
        <w:t xml:space="preserve"> </w:t>
      </w:r>
      <w:r w:rsidRPr="005F1736">
        <w:rPr>
          <w:rFonts w:cs="Times New Roman"/>
          <w:i/>
          <w:iCs/>
          <w:sz w:val="22"/>
          <w:szCs w:val="22"/>
        </w:rPr>
        <w:t>za radno</w:t>
      </w:r>
      <w:r w:rsidRPr="005F1736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Pr="005F1736">
        <w:rPr>
          <w:rFonts w:cs="Times New Roman"/>
          <w:i/>
          <w:iCs/>
          <w:sz w:val="22"/>
          <w:szCs w:val="22"/>
        </w:rPr>
        <w:t xml:space="preserve">mjesto </w:t>
      </w:r>
      <w:r>
        <w:rPr>
          <w:rFonts w:cs="Times New Roman"/>
          <w:i/>
          <w:iCs/>
          <w:sz w:val="22"/>
          <w:szCs w:val="22"/>
        </w:rPr>
        <w:t>spremačica domaćica, puno radno vrijeme, određeno, 1 izvršitelj, dvokratan rad.</w:t>
      </w:r>
    </w:p>
    <w:p w14:paraId="3CFBA7A5" w14:textId="0CD18BCE" w:rsidR="00A93AEB" w:rsidRPr="00AA4E8B" w:rsidRDefault="00793CD4" w:rsidP="00AA4E8B">
      <w:pPr>
        <w:ind w:left="48"/>
        <w:jc w:val="both"/>
        <w:rPr>
          <w:rFonts w:cs="Times New Roman"/>
          <w:b/>
          <w:bCs/>
          <w:i/>
          <w:iCs/>
          <w:sz w:val="22"/>
          <w:szCs w:val="22"/>
        </w:rPr>
      </w:pPr>
      <w:r w:rsidRPr="00305BDE">
        <w:rPr>
          <w:rFonts w:cs="Times New Roman"/>
          <w:sz w:val="22"/>
          <w:szCs w:val="22"/>
        </w:rPr>
        <w:t xml:space="preserve">Sjednica završena u </w:t>
      </w:r>
      <w:r>
        <w:rPr>
          <w:rFonts w:cs="Times New Roman"/>
          <w:sz w:val="22"/>
          <w:szCs w:val="22"/>
        </w:rPr>
        <w:t>18,</w:t>
      </w:r>
      <w:r w:rsidR="00AA4E8B">
        <w:rPr>
          <w:rFonts w:cs="Times New Roman"/>
          <w:sz w:val="22"/>
          <w:szCs w:val="22"/>
        </w:rPr>
        <w:t>30</w:t>
      </w:r>
      <w:r>
        <w:rPr>
          <w:rFonts w:cs="Times New Roman"/>
          <w:sz w:val="22"/>
          <w:szCs w:val="22"/>
        </w:rPr>
        <w:t>.</w:t>
      </w:r>
      <w:r w:rsidRPr="00305BDE">
        <w:rPr>
          <w:rFonts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 </w:t>
      </w:r>
      <w:r w:rsidRPr="00305BDE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8A070F" w:rsidRPr="007E0625">
        <w:rPr>
          <w:rFonts w:cs="Times New Roman"/>
          <w:b/>
          <w:bCs/>
          <w:sz w:val="21"/>
          <w:szCs w:val="21"/>
        </w:rPr>
        <w:t xml:space="preserve">                                                                      </w:t>
      </w:r>
      <w:r w:rsidR="008A070F" w:rsidRPr="007E0625">
        <w:rPr>
          <w:rFonts w:cs="Times New Roman"/>
          <w:sz w:val="21"/>
          <w:szCs w:val="21"/>
        </w:rPr>
        <w:t xml:space="preserve">                          </w:t>
      </w:r>
      <w:r w:rsidR="007E0625">
        <w:rPr>
          <w:rFonts w:cs="Times New Roman"/>
          <w:sz w:val="21"/>
          <w:szCs w:val="21"/>
        </w:rPr>
        <w:t xml:space="preserve">                                                                                                       </w:t>
      </w:r>
      <w:r w:rsidR="008A070F" w:rsidRPr="007E0625">
        <w:rPr>
          <w:rFonts w:cs="Times New Roman"/>
          <w:sz w:val="21"/>
          <w:szCs w:val="21"/>
        </w:rPr>
        <w:t xml:space="preserve"> </w:t>
      </w:r>
      <w:r w:rsidR="007B3FE6">
        <w:rPr>
          <w:rFonts w:cs="Times New Roman"/>
          <w:sz w:val="21"/>
          <w:szCs w:val="21"/>
        </w:rPr>
        <w:t xml:space="preserve">                                         </w:t>
      </w:r>
    </w:p>
    <w:sectPr w:rsidR="00A93AEB" w:rsidRPr="00AA4E8B" w:rsidSect="00235CE6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33B2" w14:textId="77777777" w:rsidR="00C8059D" w:rsidRDefault="00C8059D" w:rsidP="00AA4E8B">
      <w:r>
        <w:separator/>
      </w:r>
    </w:p>
  </w:endnote>
  <w:endnote w:type="continuationSeparator" w:id="0">
    <w:p w14:paraId="0C45305A" w14:textId="77777777" w:rsidR="00C8059D" w:rsidRDefault="00C8059D" w:rsidP="00AA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BAFB" w14:textId="77777777" w:rsidR="00AA4E8B" w:rsidRPr="007E0625" w:rsidRDefault="00AA4E8B" w:rsidP="00AA4E8B">
    <w:pPr>
      <w:jc w:val="right"/>
      <w:rPr>
        <w:rFonts w:cs="Times New Roman"/>
        <w:sz w:val="21"/>
        <w:szCs w:val="21"/>
      </w:rPr>
    </w:pPr>
    <w:r w:rsidRPr="007E0625">
      <w:rPr>
        <w:rFonts w:cs="Times New Roman"/>
        <w:sz w:val="21"/>
        <w:szCs w:val="21"/>
      </w:rPr>
      <w:t>PREDSJEDNICA UPRAVNOG VIJEĆA:</w:t>
    </w:r>
  </w:p>
  <w:p w14:paraId="005BE36A" w14:textId="77777777" w:rsidR="00AA4E8B" w:rsidRPr="007E0625" w:rsidRDefault="00AA4E8B" w:rsidP="00AA4E8B">
    <w:pPr>
      <w:jc w:val="both"/>
      <w:rPr>
        <w:sz w:val="21"/>
        <w:szCs w:val="21"/>
      </w:rPr>
    </w:pPr>
    <w:r w:rsidRPr="007E0625">
      <w:rPr>
        <w:rFonts w:cs="Times New Roman"/>
        <w:sz w:val="21"/>
        <w:szCs w:val="21"/>
      </w:rPr>
      <w:t xml:space="preserve">                                                                                                                    </w:t>
    </w:r>
    <w:proofErr w:type="spellStart"/>
    <w:r w:rsidRPr="007E0625">
      <w:rPr>
        <w:rFonts w:cs="Times New Roman"/>
        <w:sz w:val="21"/>
        <w:szCs w:val="21"/>
      </w:rPr>
      <w:t>Viki</w:t>
    </w:r>
    <w:proofErr w:type="spellEnd"/>
    <w:r w:rsidRPr="007E0625">
      <w:rPr>
        <w:rFonts w:cs="Times New Roman"/>
        <w:sz w:val="21"/>
        <w:szCs w:val="21"/>
      </w:rPr>
      <w:t xml:space="preserve"> </w:t>
    </w:r>
    <w:proofErr w:type="spellStart"/>
    <w:r w:rsidRPr="007E0625">
      <w:rPr>
        <w:rFonts w:cs="Times New Roman"/>
        <w:sz w:val="21"/>
        <w:szCs w:val="21"/>
      </w:rPr>
      <w:t>Puharić</w:t>
    </w:r>
    <w:proofErr w:type="spellEnd"/>
    <w:r w:rsidRPr="007E0625">
      <w:rPr>
        <w:rFonts w:cs="Times New Roman"/>
        <w:sz w:val="21"/>
        <w:szCs w:val="21"/>
      </w:rPr>
      <w:t xml:space="preserve">, </w:t>
    </w:r>
    <w:proofErr w:type="spellStart"/>
    <w:r w:rsidRPr="007E0625">
      <w:rPr>
        <w:rFonts w:cs="Times New Roman"/>
        <w:sz w:val="21"/>
        <w:szCs w:val="21"/>
      </w:rPr>
      <w:t>dr.med.dent</w:t>
    </w:r>
    <w:proofErr w:type="spellEnd"/>
    <w:r w:rsidRPr="007E0625">
      <w:rPr>
        <w:rFonts w:cs="Times New Roman"/>
        <w:sz w:val="21"/>
        <w:szCs w:val="21"/>
      </w:rPr>
      <w:t xml:space="preserve">                                                                    </w:t>
    </w:r>
  </w:p>
  <w:p w14:paraId="0B44E02B" w14:textId="77777777" w:rsidR="00AA4E8B" w:rsidRDefault="00AA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DD60" w14:textId="77777777" w:rsidR="00C8059D" w:rsidRDefault="00C8059D" w:rsidP="00AA4E8B">
      <w:r>
        <w:separator/>
      </w:r>
    </w:p>
  </w:footnote>
  <w:footnote w:type="continuationSeparator" w:id="0">
    <w:p w14:paraId="4FE0B457" w14:textId="77777777" w:rsidR="00C8059D" w:rsidRDefault="00C8059D" w:rsidP="00AA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700"/>
    <w:multiLevelType w:val="hybridMultilevel"/>
    <w:tmpl w:val="FA7021AA"/>
    <w:lvl w:ilvl="0" w:tplc="1D12C108">
      <w:start w:val="2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74CF"/>
    <w:multiLevelType w:val="hybridMultilevel"/>
    <w:tmpl w:val="CD9438C2"/>
    <w:lvl w:ilvl="0" w:tplc="20ACC2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636F"/>
    <w:multiLevelType w:val="hybridMultilevel"/>
    <w:tmpl w:val="7F90141E"/>
    <w:lvl w:ilvl="0" w:tplc="7F5ECEC8">
      <w:start w:val="2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71C83"/>
    <w:multiLevelType w:val="hybridMultilevel"/>
    <w:tmpl w:val="2E6C431C"/>
    <w:lvl w:ilvl="0" w:tplc="A2F635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1215E"/>
    <w:multiLevelType w:val="hybridMultilevel"/>
    <w:tmpl w:val="7D16259C"/>
    <w:lvl w:ilvl="0" w:tplc="041A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62423">
    <w:abstractNumId w:val="3"/>
  </w:num>
  <w:num w:numId="2" w16cid:durableId="477651009">
    <w:abstractNumId w:val="4"/>
  </w:num>
  <w:num w:numId="3" w16cid:durableId="2118600561">
    <w:abstractNumId w:val="0"/>
  </w:num>
  <w:num w:numId="4" w16cid:durableId="449520963">
    <w:abstractNumId w:val="2"/>
  </w:num>
  <w:num w:numId="5" w16cid:durableId="39354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EB"/>
    <w:rsid w:val="00027121"/>
    <w:rsid w:val="00081698"/>
    <w:rsid w:val="000C17C3"/>
    <w:rsid w:val="000D2C12"/>
    <w:rsid w:val="000E2395"/>
    <w:rsid w:val="000E48D8"/>
    <w:rsid w:val="00124871"/>
    <w:rsid w:val="0022528A"/>
    <w:rsid w:val="0022590D"/>
    <w:rsid w:val="00235CE6"/>
    <w:rsid w:val="00271AA0"/>
    <w:rsid w:val="002B3A72"/>
    <w:rsid w:val="002D66C5"/>
    <w:rsid w:val="003B3714"/>
    <w:rsid w:val="0041699C"/>
    <w:rsid w:val="004238DD"/>
    <w:rsid w:val="00431B0B"/>
    <w:rsid w:val="00476F16"/>
    <w:rsid w:val="00477A86"/>
    <w:rsid w:val="004A334C"/>
    <w:rsid w:val="00510114"/>
    <w:rsid w:val="00515C4C"/>
    <w:rsid w:val="00541BE0"/>
    <w:rsid w:val="0056041A"/>
    <w:rsid w:val="005C34A0"/>
    <w:rsid w:val="005E4A22"/>
    <w:rsid w:val="00611AEB"/>
    <w:rsid w:val="00633CFB"/>
    <w:rsid w:val="00646F7E"/>
    <w:rsid w:val="00647FB9"/>
    <w:rsid w:val="006868C1"/>
    <w:rsid w:val="006F4641"/>
    <w:rsid w:val="007327F8"/>
    <w:rsid w:val="00747326"/>
    <w:rsid w:val="00777F71"/>
    <w:rsid w:val="00793CD4"/>
    <w:rsid w:val="007B3FE6"/>
    <w:rsid w:val="007C7B47"/>
    <w:rsid w:val="007E0625"/>
    <w:rsid w:val="007E0AF3"/>
    <w:rsid w:val="008A070F"/>
    <w:rsid w:val="008E589D"/>
    <w:rsid w:val="00972C42"/>
    <w:rsid w:val="009F7F56"/>
    <w:rsid w:val="00A93AEB"/>
    <w:rsid w:val="00AA4E8B"/>
    <w:rsid w:val="00B81C21"/>
    <w:rsid w:val="00B87484"/>
    <w:rsid w:val="00BE677F"/>
    <w:rsid w:val="00C238FF"/>
    <w:rsid w:val="00C72AFA"/>
    <w:rsid w:val="00C8059D"/>
    <w:rsid w:val="00CC6390"/>
    <w:rsid w:val="00D20F9B"/>
    <w:rsid w:val="00D6386A"/>
    <w:rsid w:val="00DA5A5F"/>
    <w:rsid w:val="00DB776D"/>
    <w:rsid w:val="00E44F85"/>
    <w:rsid w:val="00EB133F"/>
    <w:rsid w:val="00EC31BD"/>
    <w:rsid w:val="00F20064"/>
    <w:rsid w:val="00F5264A"/>
    <w:rsid w:val="00F6011F"/>
    <w:rsid w:val="00FC2E7B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0172"/>
  <w15:docId w15:val="{CE60D34B-6F89-4E24-AF92-5FE2134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E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41B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Odlomakpopisa1">
    <w:name w:val="Odlomak popisa1"/>
    <w:basedOn w:val="Normal"/>
    <w:rsid w:val="00271AA0"/>
    <w:pPr>
      <w:spacing w:after="160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B77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776D"/>
    <w:rPr>
      <w:rFonts w:cs="Mangal"/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776D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77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776D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Odlomakpopisa">
    <w:name w:val="List Paragraph"/>
    <w:basedOn w:val="Normal"/>
    <w:uiPriority w:val="34"/>
    <w:qFormat/>
    <w:rsid w:val="00C238FF"/>
    <w:pPr>
      <w:ind w:left="720"/>
      <w:contextualSpacing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AA4E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A4E8B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A4E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A4E8B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Biokosko zvonce Tajnistvo</dc:creator>
  <cp:keywords/>
  <dc:description/>
  <cp:lastModifiedBy>DV Biokosko zvonce Tajnistvo</cp:lastModifiedBy>
  <cp:revision>11</cp:revision>
  <cp:lastPrinted>2023-11-16T12:42:00Z</cp:lastPrinted>
  <dcterms:created xsi:type="dcterms:W3CDTF">2023-03-07T15:10:00Z</dcterms:created>
  <dcterms:modified xsi:type="dcterms:W3CDTF">2023-11-16T12:42:00Z</dcterms:modified>
</cp:coreProperties>
</file>